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6A3E4" w14:textId="17CD0EC9" w:rsidR="00600F53" w:rsidRDefault="00C8119A" w:rsidP="00600F53">
      <w:pPr>
        <w:spacing w:after="0" w:line="240" w:lineRule="auto"/>
        <w:rPr>
          <w:rFonts w:eastAsia="Times New Roman" w:cstheme="minorHAnsi"/>
          <w:b/>
          <w:lang w:eastAsia="nl-NL"/>
        </w:rPr>
      </w:pPr>
      <w:r w:rsidRPr="00600F53">
        <w:rPr>
          <w:rFonts w:eastAsia="Times New Roman" w:cstheme="minorHAnsi"/>
          <w:b/>
          <w:lang w:eastAsia="nl-NL"/>
        </w:rPr>
        <w:t xml:space="preserve">Voorbeeld </w:t>
      </w:r>
      <w:r w:rsidR="00EE249C" w:rsidRPr="00600F53">
        <w:rPr>
          <w:rFonts w:eastAsia="Times New Roman" w:cstheme="minorHAnsi"/>
          <w:b/>
          <w:lang w:eastAsia="nl-NL"/>
        </w:rPr>
        <w:t>Veiligheidsreglement</w:t>
      </w:r>
    </w:p>
    <w:p w14:paraId="1802572F" w14:textId="77777777" w:rsidR="00600F53" w:rsidRDefault="00600F53" w:rsidP="00600F53">
      <w:pPr>
        <w:spacing w:after="0" w:line="240" w:lineRule="auto"/>
        <w:rPr>
          <w:rFonts w:eastAsia="Times New Roman" w:cstheme="minorHAnsi"/>
          <w:b/>
          <w:lang w:eastAsia="nl-NL"/>
        </w:rPr>
      </w:pPr>
    </w:p>
    <w:p w14:paraId="26F3A61F" w14:textId="04C13A27" w:rsidR="00ED1A88" w:rsidRPr="00600F53" w:rsidRDefault="00600F53" w:rsidP="00ED1A88">
      <w:pPr>
        <w:spacing w:before="240" w:after="240" w:line="240" w:lineRule="auto"/>
        <w:jc w:val="both"/>
        <w:rPr>
          <w:rFonts w:eastAsia="Times New Roman" w:cstheme="minorHAnsi"/>
          <w:color w:val="000000"/>
          <w:lang w:eastAsia="nl-NL"/>
        </w:rPr>
      </w:pPr>
      <w:r>
        <w:rPr>
          <w:rFonts w:eastAsia="Times New Roman" w:cstheme="minorHAnsi"/>
          <w:color w:val="000000"/>
          <w:lang w:eastAsia="nl-NL"/>
        </w:rPr>
        <w:t>Ied</w:t>
      </w:r>
      <w:r w:rsidR="00ED1A88" w:rsidRPr="00600F53">
        <w:rPr>
          <w:rFonts w:eastAsia="Times New Roman" w:cstheme="minorHAnsi"/>
          <w:color w:val="000000"/>
          <w:lang w:eastAsia="nl-NL"/>
        </w:rPr>
        <w:t>ere medewerker is verplicht:</w:t>
      </w:r>
    </w:p>
    <w:p w14:paraId="6C38BCD7" w14:textId="77777777" w:rsidR="00ED1A88" w:rsidRPr="00600F53" w:rsidRDefault="00ED1A88" w:rsidP="00ED1A88">
      <w:pPr>
        <w:numPr>
          <w:ilvl w:val="0"/>
          <w:numId w:val="1"/>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gereedschap</w:t>
      </w:r>
      <w:proofErr w:type="gramEnd"/>
      <w:r w:rsidRPr="00600F53">
        <w:rPr>
          <w:rFonts w:eastAsia="Times New Roman" w:cstheme="minorHAnsi"/>
          <w:color w:val="000000"/>
          <w:lang w:eastAsia="nl-NL"/>
        </w:rPr>
        <w:t>, machines, toestellen, werktuigen, gevaarlijke stoffen, transportmiddelen en andere hulpmiddelen op de juiste wijze te gebruiken;</w:t>
      </w:r>
    </w:p>
    <w:p w14:paraId="57B16C2E" w14:textId="77777777" w:rsidR="00ED1A88" w:rsidRPr="00600F53" w:rsidRDefault="00ED1A88" w:rsidP="00ED1A88">
      <w:pPr>
        <w:numPr>
          <w:ilvl w:val="0"/>
          <w:numId w:val="1"/>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bij</w:t>
      </w:r>
      <w:proofErr w:type="gramEnd"/>
      <w:r w:rsidRPr="00600F53">
        <w:rPr>
          <w:rFonts w:eastAsia="Times New Roman" w:cstheme="minorHAnsi"/>
          <w:color w:val="000000"/>
          <w:lang w:eastAsia="nl-NL"/>
        </w:rPr>
        <w:t xml:space="preserve"> het verrichten van de werkzaamheden gevaar of hinder voor anderen te voorkomen;</w:t>
      </w:r>
    </w:p>
    <w:p w14:paraId="4C900617" w14:textId="77777777" w:rsidR="00ED1A88" w:rsidRPr="00600F53" w:rsidRDefault="00ED1A88" w:rsidP="00ED1A88">
      <w:pPr>
        <w:numPr>
          <w:ilvl w:val="0"/>
          <w:numId w:val="1"/>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ladders</w:t>
      </w:r>
      <w:proofErr w:type="gramEnd"/>
      <w:r w:rsidRPr="00600F53">
        <w:rPr>
          <w:rFonts w:eastAsia="Times New Roman" w:cstheme="minorHAnsi"/>
          <w:color w:val="000000"/>
          <w:lang w:eastAsia="nl-NL"/>
        </w:rPr>
        <w:t xml:space="preserve"> altijd goed op te stellen (goede ondergrond) en zonodig te borgen aan het object;</w:t>
      </w:r>
    </w:p>
    <w:p w14:paraId="7E100D1D" w14:textId="77777777" w:rsidR="00280685" w:rsidRDefault="00ED1A88" w:rsidP="00280685">
      <w:pPr>
        <w:numPr>
          <w:ilvl w:val="0"/>
          <w:numId w:val="1"/>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de</w:t>
      </w:r>
      <w:proofErr w:type="gramEnd"/>
      <w:r w:rsidRPr="00600F53">
        <w:rPr>
          <w:rFonts w:eastAsia="Times New Roman" w:cstheme="minorHAnsi"/>
          <w:color w:val="000000"/>
          <w:lang w:eastAsia="nl-NL"/>
        </w:rPr>
        <w:t xml:space="preserve"> op grond van de wettelijke bepalingen door Werkgever ter beschikking gestelde persoonlijke beschermingsmiddelen op de juiste wijze te gebruiken. Na gebruik worden de persoonlijke beschermingsmiddelen op de daartoe bestemde plaats opgeborgen. Bij de volgende werkzaamheden zijn persoonlijke beschermingsmiddelen verplicht:</w:t>
      </w:r>
    </w:p>
    <w:p w14:paraId="2E030F06" w14:textId="77777777" w:rsidR="00711D92" w:rsidRDefault="00ED1A88" w:rsidP="00711D92">
      <w:pPr>
        <w:numPr>
          <w:ilvl w:val="1"/>
          <w:numId w:val="1"/>
        </w:numPr>
        <w:spacing w:before="100" w:beforeAutospacing="1" w:after="100" w:afterAutospacing="1" w:line="240" w:lineRule="auto"/>
        <w:jc w:val="both"/>
        <w:rPr>
          <w:rFonts w:eastAsia="Times New Roman" w:cstheme="minorHAnsi"/>
          <w:color w:val="000000"/>
          <w:lang w:eastAsia="nl-NL"/>
        </w:rPr>
      </w:pPr>
      <w:proofErr w:type="gramStart"/>
      <w:r w:rsidRPr="00280685">
        <w:rPr>
          <w:rFonts w:eastAsia="Times New Roman" w:cstheme="minorHAnsi"/>
          <w:color w:val="000000"/>
          <w:lang w:eastAsia="nl-NL"/>
        </w:rPr>
        <w:t>machinale</w:t>
      </w:r>
      <w:proofErr w:type="gramEnd"/>
      <w:r w:rsidRPr="00280685">
        <w:rPr>
          <w:rFonts w:eastAsia="Times New Roman" w:cstheme="minorHAnsi"/>
          <w:color w:val="000000"/>
          <w:lang w:eastAsia="nl-NL"/>
        </w:rPr>
        <w:t xml:space="preserve"> zaag-, boor- en slijpwerkzaamheden: werkkleding, gehoorbescherming, veiligheidsbril en veiligheidsschoenen;</w:t>
      </w:r>
    </w:p>
    <w:p w14:paraId="09C089F8" w14:textId="6DD8B776" w:rsidR="00280685" w:rsidRPr="00711D92" w:rsidRDefault="00ED1A88" w:rsidP="000D2BAD">
      <w:pPr>
        <w:numPr>
          <w:ilvl w:val="1"/>
          <w:numId w:val="1"/>
        </w:numPr>
        <w:spacing w:before="100" w:beforeAutospacing="1" w:after="100" w:afterAutospacing="1" w:line="240" w:lineRule="auto"/>
        <w:jc w:val="both"/>
        <w:rPr>
          <w:rFonts w:eastAsia="Times New Roman" w:cstheme="minorHAnsi"/>
          <w:color w:val="000000"/>
          <w:lang w:eastAsia="nl-NL"/>
        </w:rPr>
      </w:pPr>
      <w:proofErr w:type="gramStart"/>
      <w:r w:rsidRPr="00711D92">
        <w:rPr>
          <w:rFonts w:eastAsia="Times New Roman" w:cstheme="minorHAnsi"/>
          <w:color w:val="000000"/>
          <w:lang w:eastAsia="nl-NL"/>
        </w:rPr>
        <w:t>werken</w:t>
      </w:r>
      <w:proofErr w:type="gramEnd"/>
      <w:r w:rsidRPr="00711D92">
        <w:rPr>
          <w:rFonts w:eastAsia="Times New Roman" w:cstheme="minorHAnsi"/>
          <w:color w:val="000000"/>
          <w:lang w:eastAsia="nl-NL"/>
        </w:rPr>
        <w:t xml:space="preserve"> op daken: werkkleding, passend schoeisel en valbeveiliging.</w:t>
      </w:r>
    </w:p>
    <w:p w14:paraId="5C9025A3" w14:textId="4B3D4D05" w:rsidR="00ED1A88" w:rsidRPr="00280685" w:rsidRDefault="00ED1A88" w:rsidP="00711D92">
      <w:pPr>
        <w:numPr>
          <w:ilvl w:val="0"/>
          <w:numId w:val="2"/>
        </w:numPr>
        <w:spacing w:before="100" w:beforeAutospacing="1" w:after="100" w:afterAutospacing="1" w:line="240" w:lineRule="auto"/>
        <w:jc w:val="both"/>
        <w:rPr>
          <w:rFonts w:eastAsia="Times New Roman" w:cstheme="minorHAnsi"/>
          <w:color w:val="000000"/>
          <w:lang w:eastAsia="nl-NL"/>
        </w:rPr>
      </w:pPr>
      <w:proofErr w:type="gramStart"/>
      <w:r w:rsidRPr="00280685">
        <w:rPr>
          <w:rFonts w:eastAsia="Times New Roman" w:cstheme="minorHAnsi"/>
          <w:color w:val="000000"/>
          <w:lang w:eastAsia="nl-NL"/>
        </w:rPr>
        <w:t>beveiligingen</w:t>
      </w:r>
      <w:proofErr w:type="gramEnd"/>
      <w:r w:rsidRPr="00280685">
        <w:rPr>
          <w:rFonts w:eastAsia="Times New Roman" w:cstheme="minorHAnsi"/>
          <w:color w:val="000000"/>
          <w:lang w:eastAsia="nl-NL"/>
        </w:rPr>
        <w:t xml:space="preserve"> op werktuigen en toestellen op de juiste wijze te gebruiken en niet te veranderen of buiten noodzaak weg te halen;</w:t>
      </w:r>
    </w:p>
    <w:p w14:paraId="2100B535" w14:textId="77777777" w:rsidR="00ED1A88" w:rsidRPr="00600F53" w:rsidRDefault="00ED1A88" w:rsidP="00ED1A88">
      <w:pPr>
        <w:numPr>
          <w:ilvl w:val="0"/>
          <w:numId w:val="2"/>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bij</w:t>
      </w:r>
      <w:proofErr w:type="gramEnd"/>
      <w:r w:rsidRPr="00600F53">
        <w:rPr>
          <w:rFonts w:eastAsia="Times New Roman" w:cstheme="minorHAnsi"/>
          <w:color w:val="000000"/>
          <w:lang w:eastAsia="nl-NL"/>
        </w:rPr>
        <w:t xml:space="preserve"> onderhoud of reparaties aan machines, installaties enz. er voor te zorgen dat de energiebronnen zijn afgesloten en niet door anderen dan hemzelf kunnen worden ingeschakeld;</w:t>
      </w:r>
    </w:p>
    <w:p w14:paraId="333487AC" w14:textId="77777777" w:rsidR="00ED1A88" w:rsidRPr="00600F53" w:rsidRDefault="00ED1A88" w:rsidP="00ED1A88">
      <w:pPr>
        <w:numPr>
          <w:ilvl w:val="0"/>
          <w:numId w:val="2"/>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Indien</w:t>
      </w:r>
      <w:proofErr w:type="gramEnd"/>
      <w:r w:rsidRPr="00600F53">
        <w:rPr>
          <w:rFonts w:eastAsia="Times New Roman" w:cstheme="minorHAnsi"/>
          <w:color w:val="000000"/>
          <w:lang w:eastAsia="nl-NL"/>
        </w:rPr>
        <w:t xml:space="preserve"> de werkzaamheden dit vereisen (bij boren en zagen) gehoorbeschermers te dragen;</w:t>
      </w:r>
    </w:p>
    <w:p w14:paraId="0145AE06" w14:textId="77777777" w:rsidR="00ED1A88" w:rsidRPr="00600F53" w:rsidRDefault="00ED1A88" w:rsidP="00ED1A88">
      <w:pPr>
        <w:numPr>
          <w:ilvl w:val="0"/>
          <w:numId w:val="2"/>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indien</w:t>
      </w:r>
      <w:proofErr w:type="gramEnd"/>
      <w:r w:rsidRPr="00600F53">
        <w:rPr>
          <w:rFonts w:eastAsia="Times New Roman" w:cstheme="minorHAnsi"/>
          <w:color w:val="000000"/>
          <w:lang w:eastAsia="nl-NL"/>
        </w:rPr>
        <w:t xml:space="preserve"> de werkzaamheden dit vereisen een veiligheidshelm te dragen;</w:t>
      </w:r>
    </w:p>
    <w:p w14:paraId="6931DC2B" w14:textId="77777777" w:rsidR="00ED1A88" w:rsidRPr="00600F53" w:rsidRDefault="00ED1A88" w:rsidP="00ED1A88">
      <w:pPr>
        <w:numPr>
          <w:ilvl w:val="0"/>
          <w:numId w:val="2"/>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bij</w:t>
      </w:r>
      <w:proofErr w:type="gramEnd"/>
      <w:r w:rsidRPr="00600F53">
        <w:rPr>
          <w:rFonts w:eastAsia="Times New Roman" w:cstheme="minorHAnsi"/>
          <w:color w:val="000000"/>
          <w:lang w:eastAsia="nl-NL"/>
        </w:rPr>
        <w:t xml:space="preserve"> het boren  onder de tafels een veiligheidsbril te dragen;</w:t>
      </w:r>
    </w:p>
    <w:p w14:paraId="38D83C1C" w14:textId="77777777" w:rsidR="00ED1A88" w:rsidRPr="00600F53" w:rsidRDefault="00ED1A88" w:rsidP="00ED1A88">
      <w:pPr>
        <w:numPr>
          <w:ilvl w:val="0"/>
          <w:numId w:val="2"/>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de</w:t>
      </w:r>
      <w:proofErr w:type="gramEnd"/>
      <w:r w:rsidRPr="00600F53">
        <w:rPr>
          <w:rFonts w:eastAsia="Times New Roman" w:cstheme="minorHAnsi"/>
          <w:color w:val="000000"/>
          <w:lang w:eastAsia="nl-NL"/>
        </w:rPr>
        <w:t xml:space="preserve"> door hem opgemerkte gevaren voor de veiligheid of de gezondheid terstond ter kennis te brengen aan het leidinggevend personeel;</w:t>
      </w:r>
    </w:p>
    <w:p w14:paraId="5A86BEFC" w14:textId="77777777" w:rsidR="00ED1A88" w:rsidRPr="00600F53" w:rsidRDefault="00ED1A88" w:rsidP="00ED1A88">
      <w:pPr>
        <w:numPr>
          <w:ilvl w:val="0"/>
          <w:numId w:val="2"/>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elektrische</w:t>
      </w:r>
      <w:proofErr w:type="gramEnd"/>
      <w:r w:rsidRPr="00600F53">
        <w:rPr>
          <w:rFonts w:eastAsia="Times New Roman" w:cstheme="minorHAnsi"/>
          <w:color w:val="000000"/>
          <w:lang w:eastAsia="nl-NL"/>
        </w:rPr>
        <w:t xml:space="preserve"> toestellen en machines aan het eind van de werktijd zoveel mogelijk spanningsvrij te maken;</w:t>
      </w:r>
    </w:p>
    <w:p w14:paraId="7E59A7F4" w14:textId="77777777" w:rsidR="00ED1A88" w:rsidRPr="00600F53" w:rsidRDefault="00ED1A88" w:rsidP="00ED1A88">
      <w:pPr>
        <w:numPr>
          <w:ilvl w:val="0"/>
          <w:numId w:val="2"/>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beschadigingen</w:t>
      </w:r>
      <w:proofErr w:type="gramEnd"/>
      <w:r w:rsidRPr="00600F53">
        <w:rPr>
          <w:rFonts w:eastAsia="Times New Roman" w:cstheme="minorHAnsi"/>
          <w:color w:val="000000"/>
          <w:lang w:eastAsia="nl-NL"/>
        </w:rPr>
        <w:t xml:space="preserve"> of gebruik van kleine blusmiddelen onmiddellijk aan de Directie te melden;</w:t>
      </w:r>
    </w:p>
    <w:p w14:paraId="508D36BF" w14:textId="77777777" w:rsidR="00ED1A88" w:rsidRPr="00600F53" w:rsidRDefault="00ED1A88" w:rsidP="00ED1A88">
      <w:pPr>
        <w:numPr>
          <w:ilvl w:val="0"/>
          <w:numId w:val="2"/>
        </w:numPr>
        <w:spacing w:before="100" w:beforeAutospacing="1" w:after="100" w:afterAutospacing="1" w:line="240" w:lineRule="auto"/>
        <w:jc w:val="both"/>
        <w:rPr>
          <w:rFonts w:eastAsia="Times New Roman" w:cstheme="minorHAnsi"/>
          <w:color w:val="000000"/>
          <w:lang w:eastAsia="nl-NL"/>
        </w:rPr>
      </w:pPr>
      <w:r w:rsidRPr="00600F53">
        <w:rPr>
          <w:rFonts w:eastAsia="Times New Roman" w:cstheme="minorHAnsi"/>
          <w:color w:val="000000"/>
          <w:lang w:eastAsia="nl-NL"/>
        </w:rPr>
        <w:t>(</w:t>
      </w:r>
      <w:proofErr w:type="gramStart"/>
      <w:r w:rsidRPr="00600F53">
        <w:rPr>
          <w:rFonts w:eastAsia="Times New Roman" w:cstheme="minorHAnsi"/>
          <w:color w:val="000000"/>
          <w:lang w:eastAsia="nl-NL"/>
        </w:rPr>
        <w:t>brand</w:t>
      </w:r>
      <w:proofErr w:type="gramEnd"/>
      <w:r w:rsidRPr="00600F53">
        <w:rPr>
          <w:rFonts w:eastAsia="Times New Roman" w:cstheme="minorHAnsi"/>
          <w:color w:val="000000"/>
          <w:lang w:eastAsia="nl-NL"/>
        </w:rPr>
        <w:t>-)gevaarlijke stoffen in de daartoe bestemde opslagplaatsen op te bergen;</w:t>
      </w:r>
    </w:p>
    <w:p w14:paraId="547A2802" w14:textId="77777777" w:rsidR="00ED1A88" w:rsidRPr="00600F53" w:rsidRDefault="00ED1A88" w:rsidP="00ED1A88">
      <w:pPr>
        <w:numPr>
          <w:ilvl w:val="0"/>
          <w:numId w:val="2"/>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na</w:t>
      </w:r>
      <w:proofErr w:type="gramEnd"/>
      <w:r w:rsidRPr="00600F53">
        <w:rPr>
          <w:rFonts w:eastAsia="Times New Roman" w:cstheme="minorHAnsi"/>
          <w:color w:val="000000"/>
          <w:lang w:eastAsia="nl-NL"/>
        </w:rPr>
        <w:t xml:space="preserve"> beëindiging van de dagelijkse werkzaamheden en na beëindiging van een karwei de materialen, gereedschappen, hulpmiddelen en afval op te ruimen;</w:t>
      </w:r>
    </w:p>
    <w:p w14:paraId="6D5DC0C5" w14:textId="77777777" w:rsidR="00ED1A88" w:rsidRPr="00600F53" w:rsidRDefault="00ED1A88" w:rsidP="00ED1A88">
      <w:pPr>
        <w:numPr>
          <w:ilvl w:val="0"/>
          <w:numId w:val="2"/>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beschadigde</w:t>
      </w:r>
      <w:proofErr w:type="gramEnd"/>
      <w:r w:rsidRPr="00600F53">
        <w:rPr>
          <w:rFonts w:eastAsia="Times New Roman" w:cstheme="minorHAnsi"/>
          <w:color w:val="000000"/>
          <w:lang w:eastAsia="nl-NL"/>
        </w:rPr>
        <w:t>, slecht functionerende of kapotte gereedschappen, hulpmiddelen, machines, apparaten enz. buiten gebruik te stellen, er voor te zorgen dat anderen er geen gebruik van kunnen maken en één en ander ter vernietiging of reparatie aan te bieden.</w:t>
      </w:r>
    </w:p>
    <w:p w14:paraId="40B942EC" w14:textId="77777777" w:rsidR="00ED1A88" w:rsidRPr="00600F53" w:rsidRDefault="00ED1A88" w:rsidP="00ED1A88">
      <w:pPr>
        <w:spacing w:before="240" w:after="240" w:line="240" w:lineRule="auto"/>
        <w:jc w:val="both"/>
        <w:rPr>
          <w:rFonts w:eastAsia="Times New Roman" w:cstheme="minorHAnsi"/>
          <w:color w:val="000000"/>
          <w:lang w:eastAsia="nl-NL"/>
        </w:rPr>
      </w:pPr>
      <w:r w:rsidRPr="00600F53">
        <w:rPr>
          <w:rFonts w:eastAsia="Times New Roman" w:cstheme="minorHAnsi"/>
          <w:color w:val="000000"/>
          <w:lang w:eastAsia="nl-NL"/>
        </w:rPr>
        <w:t xml:space="preserve">Iedere medewerker heeft het recht om het werk te onderbreken en de onderbreking voort te zetten, </w:t>
      </w:r>
      <w:proofErr w:type="gramStart"/>
      <w:r w:rsidRPr="00600F53">
        <w:rPr>
          <w:rFonts w:eastAsia="Times New Roman" w:cstheme="minorHAnsi"/>
          <w:color w:val="000000"/>
          <w:lang w:eastAsia="nl-NL"/>
        </w:rPr>
        <w:t>indien</w:t>
      </w:r>
      <w:proofErr w:type="gramEnd"/>
      <w:r w:rsidRPr="00600F53">
        <w:rPr>
          <w:rFonts w:eastAsia="Times New Roman" w:cstheme="minorHAnsi"/>
          <w:color w:val="000000"/>
          <w:lang w:eastAsia="nl-NL"/>
        </w:rPr>
        <w:t xml:space="preserve"> en zolang naar zijn redelijk oordeel gevaar voor personen aanwezig is. De onderbreking dient dan wel aan de bedrijfsleiding gemeld te worden.</w:t>
      </w:r>
    </w:p>
    <w:p w14:paraId="1D34DFCA" w14:textId="4A85B5EF" w:rsidR="00ED1A88" w:rsidRPr="00600F53" w:rsidRDefault="00ED1A88" w:rsidP="00ED1A88">
      <w:pPr>
        <w:spacing w:before="240" w:after="240" w:line="240" w:lineRule="auto"/>
        <w:jc w:val="both"/>
        <w:rPr>
          <w:rFonts w:eastAsia="Times New Roman" w:cstheme="minorHAnsi"/>
          <w:color w:val="000000"/>
          <w:lang w:eastAsia="nl-NL"/>
        </w:rPr>
      </w:pPr>
      <w:r w:rsidRPr="00600F53">
        <w:rPr>
          <w:rFonts w:eastAsia="Times New Roman" w:cstheme="minorHAnsi"/>
          <w:color w:val="000000"/>
          <w:lang w:eastAsia="nl-NL"/>
        </w:rPr>
        <w:t> Het is verboden:</w:t>
      </w:r>
    </w:p>
    <w:p w14:paraId="107A012F" w14:textId="77777777" w:rsidR="00ED1A88" w:rsidRPr="00600F53" w:rsidRDefault="00ED1A88" w:rsidP="00ED1A88">
      <w:pPr>
        <w:numPr>
          <w:ilvl w:val="0"/>
          <w:numId w:val="3"/>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machines</w:t>
      </w:r>
      <w:proofErr w:type="gramEnd"/>
      <w:r w:rsidRPr="00600F53">
        <w:rPr>
          <w:rFonts w:eastAsia="Times New Roman" w:cstheme="minorHAnsi"/>
          <w:color w:val="000000"/>
          <w:lang w:eastAsia="nl-NL"/>
        </w:rPr>
        <w:t>, toestellen, werktuigen, gevaarlijke stoffen, transportmiddelen en andere hulpmiddelen te gebruiken indien men hiervoor geen voorlichting of onderricht heeft genoten;</w:t>
      </w:r>
    </w:p>
    <w:p w14:paraId="338C0F6A" w14:textId="77777777" w:rsidR="00ED1A88" w:rsidRPr="00600F53" w:rsidRDefault="00ED1A88" w:rsidP="00ED1A88">
      <w:pPr>
        <w:numPr>
          <w:ilvl w:val="0"/>
          <w:numId w:val="3"/>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te</w:t>
      </w:r>
      <w:proofErr w:type="gramEnd"/>
      <w:r w:rsidRPr="00600F53">
        <w:rPr>
          <w:rFonts w:eastAsia="Times New Roman" w:cstheme="minorHAnsi"/>
          <w:color w:val="000000"/>
          <w:lang w:eastAsia="nl-NL"/>
        </w:rPr>
        <w:t xml:space="preserve"> roken en open vuur te gebruiken op plaatsen waar dit door middel van verbodsborden kenbaar is gemaakt of bij werkzaamheden waar dit door middel van voorschriften is vastgelegd;</w:t>
      </w:r>
    </w:p>
    <w:p w14:paraId="1F3816D9" w14:textId="77777777" w:rsidR="00ED1A88" w:rsidRPr="00600F53" w:rsidRDefault="00ED1A88" w:rsidP="00ED1A88">
      <w:pPr>
        <w:numPr>
          <w:ilvl w:val="0"/>
          <w:numId w:val="3"/>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materiaal</w:t>
      </w:r>
      <w:proofErr w:type="gramEnd"/>
      <w:r w:rsidRPr="00600F53">
        <w:rPr>
          <w:rFonts w:eastAsia="Times New Roman" w:cstheme="minorHAnsi"/>
          <w:color w:val="000000"/>
          <w:lang w:eastAsia="nl-NL"/>
        </w:rPr>
        <w:t>, werkstukken, gereedschappen, transportwerktuigen en dergelijke, zodanig te plaatsen dat paden, uitgangen, wegen, trappen, toegangen tot schakelkasten en -ruimten, afsluiters of brandweermateriaal worden versperd;</w:t>
      </w:r>
    </w:p>
    <w:p w14:paraId="45D1454B" w14:textId="77777777" w:rsidR="00ED1A88" w:rsidRPr="00600F53" w:rsidRDefault="00ED1A88" w:rsidP="00ED1A88">
      <w:pPr>
        <w:numPr>
          <w:ilvl w:val="0"/>
          <w:numId w:val="3"/>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kleine</w:t>
      </w:r>
      <w:proofErr w:type="gramEnd"/>
      <w:r w:rsidRPr="00600F53">
        <w:rPr>
          <w:rFonts w:eastAsia="Times New Roman" w:cstheme="minorHAnsi"/>
          <w:color w:val="000000"/>
          <w:lang w:eastAsia="nl-NL"/>
        </w:rPr>
        <w:t xml:space="preserve"> blusmiddelen, anders dan bij brand, van hun plaats te verwijderen en te gebruiken;</w:t>
      </w:r>
    </w:p>
    <w:p w14:paraId="085C2C82" w14:textId="77777777" w:rsidR="00ED1A88" w:rsidRPr="00600F53" w:rsidRDefault="00ED1A88" w:rsidP="00ED1A88">
      <w:pPr>
        <w:numPr>
          <w:ilvl w:val="0"/>
          <w:numId w:val="3"/>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trapleuningen</w:t>
      </w:r>
      <w:proofErr w:type="gramEnd"/>
      <w:r w:rsidRPr="00600F53">
        <w:rPr>
          <w:rFonts w:eastAsia="Times New Roman" w:cstheme="minorHAnsi"/>
          <w:color w:val="000000"/>
          <w:lang w:eastAsia="nl-NL"/>
        </w:rPr>
        <w:t>, hekwerken, traptreden, looproosters, bordesvloeren, putdeksels, kortom alles wat aanleiding kan geven tot vallen, geheel of gedeeltelijk te verwijderen zonder dat afdoende maatregelen zijn getroffen;</w:t>
      </w:r>
    </w:p>
    <w:p w14:paraId="53243E08" w14:textId="77777777" w:rsidR="00ED1A88" w:rsidRPr="00600F53" w:rsidRDefault="00ED1A88" w:rsidP="00ED1A88">
      <w:pPr>
        <w:numPr>
          <w:ilvl w:val="0"/>
          <w:numId w:val="3"/>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lastRenderedPageBreak/>
        <w:t>zich</w:t>
      </w:r>
      <w:proofErr w:type="gramEnd"/>
      <w:r w:rsidRPr="00600F53">
        <w:rPr>
          <w:rFonts w:eastAsia="Times New Roman" w:cstheme="minorHAnsi"/>
          <w:color w:val="000000"/>
          <w:lang w:eastAsia="nl-NL"/>
        </w:rPr>
        <w:t xml:space="preserve"> tijdens onweer en storm op hooggelegen plaatsen in de buitenlucht te bevinden;</w:t>
      </w:r>
    </w:p>
    <w:p w14:paraId="306CABB3" w14:textId="77777777" w:rsidR="00ED1A88" w:rsidRPr="00600F53" w:rsidRDefault="00ED1A88" w:rsidP="00ED1A88">
      <w:pPr>
        <w:numPr>
          <w:ilvl w:val="0"/>
          <w:numId w:val="3"/>
        </w:numPr>
        <w:spacing w:before="100" w:beforeAutospacing="1" w:after="100" w:afterAutospacing="1" w:line="240" w:lineRule="auto"/>
        <w:jc w:val="both"/>
        <w:rPr>
          <w:rFonts w:eastAsia="Times New Roman" w:cstheme="minorHAnsi"/>
          <w:color w:val="000000"/>
          <w:lang w:eastAsia="nl-NL"/>
        </w:rPr>
      </w:pPr>
      <w:proofErr w:type="gramStart"/>
      <w:r w:rsidRPr="00600F53">
        <w:rPr>
          <w:rFonts w:eastAsia="Times New Roman" w:cstheme="minorHAnsi"/>
          <w:color w:val="000000"/>
          <w:lang w:eastAsia="nl-NL"/>
        </w:rPr>
        <w:t>machines</w:t>
      </w:r>
      <w:proofErr w:type="gramEnd"/>
      <w:r w:rsidRPr="00600F53">
        <w:rPr>
          <w:rFonts w:eastAsia="Times New Roman" w:cstheme="minorHAnsi"/>
          <w:color w:val="000000"/>
          <w:lang w:eastAsia="nl-NL"/>
        </w:rPr>
        <w:t xml:space="preserve"> onbeheerd te laten draaien, indien zij voor een ieder toegankelijk zijn;</w:t>
      </w:r>
    </w:p>
    <w:p w14:paraId="2C83856E" w14:textId="6665A91F" w:rsidR="00ED1A88" w:rsidRPr="00600F53" w:rsidRDefault="00ED1A88" w:rsidP="00ED1A88">
      <w:pPr>
        <w:spacing w:before="240" w:after="240" w:line="240" w:lineRule="auto"/>
        <w:jc w:val="both"/>
        <w:rPr>
          <w:rFonts w:eastAsia="Times New Roman" w:cstheme="minorHAnsi"/>
          <w:color w:val="000000"/>
          <w:lang w:eastAsia="nl-NL"/>
        </w:rPr>
      </w:pPr>
      <w:r w:rsidRPr="00600F53">
        <w:rPr>
          <w:rFonts w:eastAsia="Times New Roman" w:cstheme="minorHAnsi"/>
          <w:color w:val="000000"/>
          <w:lang w:eastAsia="nl-NL"/>
        </w:rPr>
        <w:t xml:space="preserve">Indien je werkzaamheden bij derden verricht dien je voor aanvang van de werkzaamheden, van de ter plaatse geldende regelgeving op de hoogte te zijn gesteld. Als dit niet is </w:t>
      </w:r>
      <w:r w:rsidR="008262BA" w:rsidRPr="00600F53">
        <w:rPr>
          <w:rFonts w:eastAsia="Times New Roman" w:cstheme="minorHAnsi"/>
          <w:color w:val="000000"/>
          <w:lang w:eastAsia="nl-NL"/>
        </w:rPr>
        <w:t>gebeurd</w:t>
      </w:r>
      <w:r w:rsidRPr="00600F53">
        <w:rPr>
          <w:rFonts w:eastAsia="Times New Roman" w:cstheme="minorHAnsi"/>
          <w:color w:val="000000"/>
          <w:lang w:eastAsia="nl-NL"/>
        </w:rPr>
        <w:t xml:space="preserve"> begin je niet met de uitvoering van de werkzaamheden.</w:t>
      </w:r>
    </w:p>
    <w:p w14:paraId="1F9391E5" w14:textId="77777777" w:rsidR="008262BA" w:rsidRDefault="008262BA" w:rsidP="00ED1A88">
      <w:pPr>
        <w:spacing w:before="240" w:after="240" w:line="240" w:lineRule="auto"/>
        <w:jc w:val="both"/>
        <w:rPr>
          <w:rFonts w:eastAsia="Times New Roman" w:cstheme="minorHAnsi"/>
          <w:b/>
          <w:bCs/>
          <w:color w:val="000000"/>
          <w:lang w:eastAsia="nl-NL"/>
        </w:rPr>
      </w:pPr>
    </w:p>
    <w:p w14:paraId="577B1BAC" w14:textId="1617869A" w:rsidR="00ED1A88" w:rsidRPr="00600F53" w:rsidRDefault="00ED1A88" w:rsidP="00ED1A88">
      <w:pPr>
        <w:spacing w:before="240" w:after="240" w:line="240" w:lineRule="auto"/>
        <w:jc w:val="both"/>
        <w:rPr>
          <w:rFonts w:eastAsia="Times New Roman" w:cstheme="minorHAnsi"/>
          <w:color w:val="000000"/>
          <w:lang w:eastAsia="nl-NL"/>
        </w:rPr>
      </w:pPr>
      <w:r w:rsidRPr="00600F53">
        <w:rPr>
          <w:rFonts w:eastAsia="Times New Roman" w:cstheme="minorHAnsi"/>
          <w:b/>
          <w:bCs/>
          <w:color w:val="000000"/>
          <w:lang w:eastAsia="nl-NL"/>
        </w:rPr>
        <w:t>Verkeer en transport</w:t>
      </w:r>
    </w:p>
    <w:p w14:paraId="54622139" w14:textId="01264DBD" w:rsidR="00ED1A88" w:rsidRPr="00600F53" w:rsidRDefault="00ED1A88" w:rsidP="00ED1A88">
      <w:pPr>
        <w:spacing w:before="240" w:after="240" w:line="240" w:lineRule="auto"/>
        <w:jc w:val="both"/>
        <w:rPr>
          <w:rFonts w:eastAsia="Times New Roman" w:cstheme="minorHAnsi"/>
          <w:color w:val="000000"/>
          <w:lang w:eastAsia="nl-NL"/>
        </w:rPr>
      </w:pPr>
      <w:r w:rsidRPr="00600F53">
        <w:rPr>
          <w:rFonts w:eastAsia="Times New Roman" w:cstheme="minorHAnsi"/>
          <w:color w:val="000000"/>
          <w:lang w:eastAsia="nl-NL"/>
        </w:rPr>
        <w:t xml:space="preserve">Een transportwerktuig moet steeds in goede staat verkeren. </w:t>
      </w:r>
      <w:proofErr w:type="gramStart"/>
      <w:r w:rsidRPr="00600F53">
        <w:rPr>
          <w:rFonts w:eastAsia="Times New Roman" w:cstheme="minorHAnsi"/>
          <w:color w:val="000000"/>
          <w:lang w:eastAsia="nl-NL"/>
        </w:rPr>
        <w:t>Indien</w:t>
      </w:r>
      <w:proofErr w:type="gramEnd"/>
      <w:r w:rsidRPr="00600F53">
        <w:rPr>
          <w:rFonts w:eastAsia="Times New Roman" w:cstheme="minorHAnsi"/>
          <w:color w:val="000000"/>
          <w:lang w:eastAsia="nl-NL"/>
        </w:rPr>
        <w:t xml:space="preserve"> enig gebrek of defect aan het transportwerktuig wordt geconstateerd dient dit onmiddellijk gemeld te worden. Wanneer door het gebrek of defect het veilig gebruik van het transportwerktuig in gevaar kan worden gebracht, mag het niet in gebruik worden genomen alvorens het deugdelijk is hersteld.</w:t>
      </w:r>
    </w:p>
    <w:p w14:paraId="70A98F38" w14:textId="6511C811" w:rsidR="00ED1A88" w:rsidRPr="00600F53" w:rsidRDefault="00ED1A88" w:rsidP="00ED1A88">
      <w:pPr>
        <w:spacing w:before="240" w:after="240" w:line="240" w:lineRule="auto"/>
        <w:jc w:val="both"/>
        <w:rPr>
          <w:rFonts w:eastAsia="Times New Roman" w:cstheme="minorHAnsi"/>
          <w:color w:val="000000"/>
          <w:lang w:eastAsia="nl-NL"/>
        </w:rPr>
      </w:pPr>
      <w:r w:rsidRPr="00600F53">
        <w:rPr>
          <w:rFonts w:eastAsia="Times New Roman" w:cstheme="minorHAnsi"/>
          <w:color w:val="000000"/>
          <w:lang w:eastAsia="nl-NL"/>
        </w:rPr>
        <w:t>Met transportwerktuigen mogen slechts handelingen worden verricht door personen die met de bediening en met de aard van de werkzaamheden vertrouwd zijn en bekend zijn met de bij het transportwerktuig behorende bedieningsvoorschrift. Deze personen moeten hiervoor zijn opgeleid of geïnstrueerd en opdracht tot het verrichten van de handelingen hebben gehad.</w:t>
      </w:r>
    </w:p>
    <w:p w14:paraId="33E84C9C" w14:textId="77777777" w:rsidR="00ED1A88" w:rsidRPr="00600F53" w:rsidRDefault="00ED1A88" w:rsidP="00ED1A88">
      <w:pPr>
        <w:spacing w:before="240" w:after="240" w:line="240" w:lineRule="auto"/>
        <w:jc w:val="both"/>
        <w:rPr>
          <w:rFonts w:eastAsia="Times New Roman" w:cstheme="minorHAnsi"/>
          <w:color w:val="000000"/>
          <w:lang w:eastAsia="nl-NL"/>
        </w:rPr>
      </w:pPr>
      <w:r w:rsidRPr="00600F53">
        <w:rPr>
          <w:rFonts w:eastAsia="Times New Roman" w:cstheme="minorHAnsi"/>
          <w:color w:val="000000"/>
          <w:lang w:eastAsia="nl-NL"/>
        </w:rPr>
        <w:t>Het is bestuurders van transportwerktuigen niet toegestaan personen met hun werktuig te vervoeren, tenzij dit veilig kan geschieden op een doelmatige, speciaal voor het vervoer van passagiers ingerichte en bestemde zit- of staanplaats.</w:t>
      </w:r>
    </w:p>
    <w:p w14:paraId="71CFBA7C" w14:textId="77777777" w:rsidR="00ED1A88" w:rsidRPr="00600F53" w:rsidRDefault="00ED1A88" w:rsidP="00ED1A88">
      <w:pPr>
        <w:spacing w:after="0" w:line="240" w:lineRule="auto"/>
        <w:rPr>
          <w:rFonts w:eastAsia="Times New Roman" w:cstheme="minorHAnsi"/>
          <w:lang w:eastAsia="nl-NL"/>
        </w:rPr>
      </w:pPr>
      <w:r w:rsidRPr="00600F53">
        <w:rPr>
          <w:rFonts w:eastAsia="Times New Roman" w:cstheme="minorHAnsi"/>
          <w:color w:val="000000"/>
          <w:lang w:eastAsia="nl-NL"/>
        </w:rPr>
        <w:br/>
      </w:r>
    </w:p>
    <w:p w14:paraId="493221A1" w14:textId="77777777" w:rsidR="00ED1A88" w:rsidRPr="00600F53" w:rsidRDefault="00ED1A88" w:rsidP="00ED1A88">
      <w:pPr>
        <w:spacing w:before="240" w:after="240" w:line="240" w:lineRule="auto"/>
        <w:jc w:val="both"/>
        <w:rPr>
          <w:rFonts w:eastAsia="Times New Roman" w:cstheme="minorHAnsi"/>
          <w:color w:val="000000"/>
          <w:lang w:eastAsia="nl-NL"/>
        </w:rPr>
      </w:pPr>
      <w:r w:rsidRPr="00600F53">
        <w:rPr>
          <w:rFonts w:eastAsia="Times New Roman" w:cstheme="minorHAnsi"/>
          <w:color w:val="000000"/>
          <w:lang w:eastAsia="nl-NL"/>
        </w:rPr>
        <w:t> </w:t>
      </w:r>
    </w:p>
    <w:p w14:paraId="2340FDA0" w14:textId="77777777" w:rsidR="005E1EEA" w:rsidRPr="00600F53" w:rsidRDefault="005E1EEA">
      <w:pPr>
        <w:rPr>
          <w:rFonts w:cstheme="minorHAnsi"/>
        </w:rPr>
      </w:pPr>
    </w:p>
    <w:sectPr w:rsidR="005E1EEA" w:rsidRPr="00600F53" w:rsidSect="000D2BAD">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B9403" w14:textId="77777777" w:rsidR="000D2BAD" w:rsidRDefault="000D2BAD" w:rsidP="000D2BAD">
      <w:pPr>
        <w:spacing w:after="0" w:line="240" w:lineRule="auto"/>
      </w:pPr>
      <w:r>
        <w:separator/>
      </w:r>
    </w:p>
  </w:endnote>
  <w:endnote w:type="continuationSeparator" w:id="0">
    <w:p w14:paraId="513B2A63" w14:textId="77777777" w:rsidR="000D2BAD" w:rsidRDefault="000D2BAD" w:rsidP="000D2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B2CE1" w14:textId="77777777" w:rsidR="000D2BAD" w:rsidRDefault="000D2BAD" w:rsidP="000D2BAD">
      <w:pPr>
        <w:spacing w:after="0" w:line="240" w:lineRule="auto"/>
      </w:pPr>
      <w:r>
        <w:separator/>
      </w:r>
    </w:p>
  </w:footnote>
  <w:footnote w:type="continuationSeparator" w:id="0">
    <w:p w14:paraId="4AB76A12" w14:textId="77777777" w:rsidR="000D2BAD" w:rsidRDefault="000D2BAD" w:rsidP="000D2B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FEBFB" w14:textId="0B620F3E" w:rsidR="000E2CDC" w:rsidRDefault="000E2CDC">
    <w:pPr>
      <w:pStyle w:val="Koptekst"/>
    </w:pPr>
    <w:r>
      <w:rPr>
        <w:noProof/>
      </w:rPr>
      <w:drawing>
        <wp:anchor distT="0" distB="0" distL="114300" distR="114300" simplePos="0" relativeHeight="251658240" behindDoc="1" locked="0" layoutInCell="1" allowOverlap="1" wp14:anchorId="5D8B3E24" wp14:editId="1B5C2AAC">
          <wp:simplePos x="0" y="0"/>
          <wp:positionH relativeFrom="margin">
            <wp:align>right</wp:align>
          </wp:positionH>
          <wp:positionV relativeFrom="paragraph">
            <wp:posOffset>3810</wp:posOffset>
          </wp:positionV>
          <wp:extent cx="725714" cy="703035"/>
          <wp:effectExtent l="0" t="0" r="0" b="1905"/>
          <wp:wrapNone/>
          <wp:docPr id="1" name="Afbeelding 1"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illustrati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725714" cy="703035"/>
                  </a:xfrm>
                  <a:prstGeom prst="rect">
                    <a:avLst/>
                  </a:prstGeom>
                </pic:spPr>
              </pic:pic>
            </a:graphicData>
          </a:graphic>
          <wp14:sizeRelH relativeFrom="page">
            <wp14:pctWidth>0</wp14:pctWidth>
          </wp14:sizeRelH>
          <wp14:sizeRelV relativeFrom="page">
            <wp14:pctHeight>0</wp14:pctHeight>
          </wp14:sizeRelV>
        </wp:anchor>
      </w:drawing>
    </w:r>
  </w:p>
  <w:p w14:paraId="3A872D6A" w14:textId="77777777" w:rsidR="008159A9" w:rsidRDefault="008159A9">
    <w:pPr>
      <w:pStyle w:val="Koptekst"/>
    </w:pPr>
  </w:p>
  <w:p w14:paraId="59B903B4" w14:textId="77777777" w:rsidR="000E2CDC" w:rsidRDefault="000E2CDC">
    <w:pPr>
      <w:pStyle w:val="Koptekst"/>
    </w:pPr>
  </w:p>
  <w:p w14:paraId="569A9B32" w14:textId="77777777" w:rsidR="000E2CDC" w:rsidRDefault="000E2CDC">
    <w:pPr>
      <w:pStyle w:val="Koptekst"/>
    </w:pPr>
  </w:p>
  <w:p w14:paraId="43221732" w14:textId="77777777" w:rsidR="000E2CDC" w:rsidRDefault="000E2CDC">
    <w:pPr>
      <w:pStyle w:val="Koptekst"/>
    </w:pPr>
  </w:p>
  <w:p w14:paraId="76C97EDA" w14:textId="4BAD8500" w:rsidR="000E2CDC" w:rsidRDefault="000E2CD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D23178"/>
    <w:multiLevelType w:val="multilevel"/>
    <w:tmpl w:val="86560BCE"/>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6AFB62A0"/>
    <w:multiLevelType w:val="multilevel"/>
    <w:tmpl w:val="C36C9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FFE34CB"/>
    <w:multiLevelType w:val="multilevel"/>
    <w:tmpl w:val="424CDC34"/>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03120760">
    <w:abstractNumId w:val="2"/>
  </w:num>
  <w:num w:numId="2" w16cid:durableId="1679238038">
    <w:abstractNumId w:val="0"/>
  </w:num>
  <w:num w:numId="3" w16cid:durableId="593589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A88"/>
    <w:rsid w:val="000D2BAD"/>
    <w:rsid w:val="000E2CDC"/>
    <w:rsid w:val="00280685"/>
    <w:rsid w:val="005E1EEA"/>
    <w:rsid w:val="00600F53"/>
    <w:rsid w:val="006B74E0"/>
    <w:rsid w:val="00711D92"/>
    <w:rsid w:val="008159A9"/>
    <w:rsid w:val="008262BA"/>
    <w:rsid w:val="00C8119A"/>
    <w:rsid w:val="00E45700"/>
    <w:rsid w:val="00ED1A88"/>
    <w:rsid w:val="00EE24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14:docId w14:val="553680A4"/>
  <w15:docId w15:val="{523B2FA5-40EC-4BF2-93E2-6F31D2133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E1EE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D1A8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ED1A88"/>
  </w:style>
  <w:style w:type="paragraph" w:styleId="Koptekst">
    <w:name w:val="header"/>
    <w:basedOn w:val="Standaard"/>
    <w:link w:val="KoptekstChar"/>
    <w:uiPriority w:val="99"/>
    <w:unhideWhenUsed/>
    <w:rsid w:val="000D2BA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D2BAD"/>
  </w:style>
  <w:style w:type="paragraph" w:styleId="Voettekst">
    <w:name w:val="footer"/>
    <w:basedOn w:val="Standaard"/>
    <w:link w:val="VoettekstChar"/>
    <w:uiPriority w:val="99"/>
    <w:unhideWhenUsed/>
    <w:rsid w:val="000D2BA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D2B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9923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730</Words>
  <Characters>4018</Characters>
  <Application>Microsoft Office Word</Application>
  <DocSecurity>0</DocSecurity>
  <Lines>33</Lines>
  <Paragraphs>9</Paragraphs>
  <ScaleCrop>false</ScaleCrop>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10</cp:revision>
  <dcterms:created xsi:type="dcterms:W3CDTF">2023-02-23T05:43:00Z</dcterms:created>
  <dcterms:modified xsi:type="dcterms:W3CDTF">2023-02-23T05:49:00Z</dcterms:modified>
</cp:coreProperties>
</file>