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69A6" w14:textId="77777777" w:rsidR="009D0932" w:rsidRPr="009D0932" w:rsidRDefault="009D0932" w:rsidP="009D0932">
      <w:pPr>
        <w:jc w:val="both"/>
        <w:rPr>
          <w:b/>
          <w:bCs/>
          <w:sz w:val="28"/>
          <w:szCs w:val="28"/>
        </w:rPr>
      </w:pPr>
    </w:p>
    <w:p w14:paraId="72BE0E5E" w14:textId="14D9E1A1" w:rsidR="009D0932" w:rsidRPr="009D0932" w:rsidRDefault="00CF772C" w:rsidP="009D0932">
      <w:pPr>
        <w:jc w:val="both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 xml:space="preserve">Geheimhoudingsverklaring </w:t>
      </w:r>
    </w:p>
    <w:p w14:paraId="6B502F05" w14:textId="6CC3F704" w:rsidR="009D0932" w:rsidRDefault="009D0932" w:rsidP="009D0932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83FD4" wp14:editId="0622A084">
                <wp:simplePos x="0" y="0"/>
                <wp:positionH relativeFrom="column">
                  <wp:posOffset>-28575</wp:posOffset>
                </wp:positionH>
                <wp:positionV relativeFrom="paragraph">
                  <wp:posOffset>84455</wp:posOffset>
                </wp:positionV>
                <wp:extent cx="6867525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1CFB8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25pt,6.65pt" to="538.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06326B6F" w14:textId="48D9EC6F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De ondertekenden:</w:t>
      </w:r>
    </w:p>
    <w:p w14:paraId="57503DA4" w14:textId="2670DCC5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1.</w:t>
      </w:r>
      <w:r w:rsidRPr="00A06108">
        <w:rPr>
          <w:sz w:val="20"/>
          <w:szCs w:val="20"/>
        </w:rPr>
        <w:tab/>
        <w:t xml:space="preserve">(Naam) gevestigd te (Straat, huisnummer, postcode en plaats), hierna te noemen Werknemer, </w:t>
      </w:r>
    </w:p>
    <w:p w14:paraId="5A226387" w14:textId="0193EF7F" w:rsidR="009D0932" w:rsidRPr="00A06108" w:rsidRDefault="002C0FFD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E</w:t>
      </w:r>
      <w:r w:rsidR="009D0932" w:rsidRPr="00A06108">
        <w:rPr>
          <w:sz w:val="20"/>
          <w:szCs w:val="20"/>
        </w:rPr>
        <w:t>n</w:t>
      </w:r>
    </w:p>
    <w:p w14:paraId="74512A9A" w14:textId="7E7A185B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2.</w:t>
      </w:r>
      <w:r w:rsidRPr="00A06108">
        <w:rPr>
          <w:sz w:val="20"/>
          <w:szCs w:val="20"/>
        </w:rPr>
        <w:tab/>
        <w:t xml:space="preserve">(Naam) gevestigd te (Straat, huisnummer, postcode en plaats), hierna te noemen Werkgever, </w:t>
      </w:r>
    </w:p>
    <w:p w14:paraId="59318324" w14:textId="77777777" w:rsidR="0056315D" w:rsidRPr="00A06108" w:rsidRDefault="0056315D" w:rsidP="002C0FFD">
      <w:pPr>
        <w:pStyle w:val="Geenafstand"/>
        <w:rPr>
          <w:sz w:val="20"/>
          <w:szCs w:val="20"/>
        </w:rPr>
      </w:pPr>
    </w:p>
    <w:p w14:paraId="22AD41D4" w14:textId="18897A27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Verklaren het volgende te zijn overeengekomen:</w:t>
      </w:r>
    </w:p>
    <w:p w14:paraId="54979491" w14:textId="77777777" w:rsidR="0056315D" w:rsidRPr="00A06108" w:rsidRDefault="0056315D" w:rsidP="002C0FFD">
      <w:pPr>
        <w:pStyle w:val="Geenafstand"/>
        <w:rPr>
          <w:sz w:val="20"/>
          <w:szCs w:val="20"/>
        </w:rPr>
      </w:pPr>
    </w:p>
    <w:p w14:paraId="0DE206F2" w14:textId="663BBCA7" w:rsidR="0019330A" w:rsidRPr="00A06108" w:rsidRDefault="0019330A" w:rsidP="0019330A">
      <w:pPr>
        <w:pStyle w:val="Geenafstand"/>
        <w:rPr>
          <w:sz w:val="20"/>
          <w:szCs w:val="20"/>
        </w:rPr>
      </w:pPr>
      <w:r w:rsidRPr="00A06108">
        <w:rPr>
          <w:b/>
          <w:bCs/>
          <w:sz w:val="20"/>
          <w:szCs w:val="20"/>
        </w:rPr>
        <w:t>Artikel 1. Aard van de informatieverstrekking</w:t>
      </w:r>
    </w:p>
    <w:p w14:paraId="33312DA2" w14:textId="387EEE9A" w:rsidR="0019330A" w:rsidRPr="00A06108" w:rsidRDefault="004126DE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Werknemer</w:t>
      </w:r>
      <w:r w:rsidR="0019330A" w:rsidRPr="00A06108">
        <w:rPr>
          <w:sz w:val="20"/>
          <w:szCs w:val="20"/>
        </w:rPr>
        <w:t xml:space="preserve"> stemt erin toe dat hij door </w:t>
      </w:r>
      <w:r w:rsidR="00E9061C" w:rsidRPr="00A06108">
        <w:rPr>
          <w:sz w:val="20"/>
          <w:szCs w:val="20"/>
        </w:rPr>
        <w:t>Werkgever</w:t>
      </w:r>
      <w:r w:rsidR="0019330A" w:rsidRPr="00A06108">
        <w:rPr>
          <w:sz w:val="20"/>
          <w:szCs w:val="20"/>
        </w:rPr>
        <w:t xml:space="preserve"> wordt voorzien van vertrouwelijke informatie (hierna: de Informatie) betreffende: (geef hier een duidelijke omschrijving van hetgeen de informatie betreft.</w:t>
      </w:r>
    </w:p>
    <w:p w14:paraId="491BA76E" w14:textId="0237FA03" w:rsidR="0019330A" w:rsidRPr="00A06108" w:rsidRDefault="0019330A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Het doel van het verstrekken van deze informatie is</w:t>
      </w:r>
      <w:r w:rsidR="00E9061C" w:rsidRPr="00A06108">
        <w:rPr>
          <w:sz w:val="20"/>
          <w:szCs w:val="20"/>
        </w:rPr>
        <w:t xml:space="preserve">: </w:t>
      </w:r>
      <w:r w:rsidRPr="00A06108">
        <w:rPr>
          <w:sz w:val="20"/>
          <w:szCs w:val="20"/>
        </w:rPr>
        <w:t>(geef hier het doel van de informatieverstrekking weer. Dat kan bijvoorbeeld zijn een toekomstige samenwerking of een beoordeling.</w:t>
      </w:r>
    </w:p>
    <w:p w14:paraId="3917FE2E" w14:textId="77777777" w:rsidR="0019330A" w:rsidRPr="00A06108" w:rsidRDefault="0019330A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 xml:space="preserve"> </w:t>
      </w:r>
    </w:p>
    <w:p w14:paraId="6D7C5445" w14:textId="77777777" w:rsidR="0019330A" w:rsidRPr="00A06108" w:rsidRDefault="0019330A" w:rsidP="0019330A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>Artikel 2.  Geheimhouding</w:t>
      </w:r>
    </w:p>
    <w:p w14:paraId="5577C5D1" w14:textId="4B8CF293" w:rsidR="0019330A" w:rsidRPr="00A06108" w:rsidRDefault="004126DE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Werknemer</w:t>
      </w:r>
      <w:r w:rsidR="0019330A" w:rsidRPr="00A06108">
        <w:rPr>
          <w:sz w:val="20"/>
          <w:szCs w:val="20"/>
        </w:rPr>
        <w:t xml:space="preserve"> zal alle in artikel 1 genoemde informatie die hem door </w:t>
      </w:r>
      <w:r w:rsidR="00E9061C" w:rsidRPr="00A06108">
        <w:rPr>
          <w:sz w:val="20"/>
          <w:szCs w:val="20"/>
        </w:rPr>
        <w:t>Werkgever</w:t>
      </w:r>
      <w:r w:rsidR="0019330A" w:rsidRPr="00A06108">
        <w:rPr>
          <w:sz w:val="20"/>
          <w:szCs w:val="20"/>
        </w:rPr>
        <w:t xml:space="preserve"> of door haar aangewezen personen is of zal worden verstrekt behandelen als vertrouwelijke informatie die hij </w:t>
      </w:r>
      <w:r w:rsidR="00683BDC" w:rsidRPr="00A06108">
        <w:rPr>
          <w:sz w:val="20"/>
          <w:szCs w:val="20"/>
        </w:rPr>
        <w:t>daarom</w:t>
      </w:r>
      <w:r w:rsidR="0019330A" w:rsidRPr="00A06108">
        <w:rPr>
          <w:sz w:val="20"/>
          <w:szCs w:val="20"/>
        </w:rPr>
        <w:t xml:space="preserve"> voor derden strikt geheim </w:t>
      </w:r>
      <w:r w:rsidR="002F6297" w:rsidRPr="00A06108">
        <w:rPr>
          <w:sz w:val="20"/>
          <w:szCs w:val="20"/>
        </w:rPr>
        <w:t xml:space="preserve">zal </w:t>
      </w:r>
      <w:r w:rsidR="0019330A" w:rsidRPr="00A06108">
        <w:rPr>
          <w:sz w:val="20"/>
          <w:szCs w:val="20"/>
        </w:rPr>
        <w:t>houden.</w:t>
      </w:r>
    </w:p>
    <w:p w14:paraId="6EECC3F5" w14:textId="77777777" w:rsidR="0019330A" w:rsidRPr="00A06108" w:rsidRDefault="0019330A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 xml:space="preserve"> </w:t>
      </w:r>
    </w:p>
    <w:p w14:paraId="39B52C6B" w14:textId="77777777" w:rsidR="0019330A" w:rsidRPr="00A06108" w:rsidRDefault="0019330A" w:rsidP="0019330A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>Artikel 3.  Werknemers</w:t>
      </w:r>
    </w:p>
    <w:p w14:paraId="513154D2" w14:textId="5DC55877" w:rsidR="0019330A" w:rsidRPr="00A06108" w:rsidRDefault="002F6297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Werknemer zal</w:t>
      </w:r>
      <w:r w:rsidR="0019330A" w:rsidRPr="00A06108">
        <w:rPr>
          <w:sz w:val="20"/>
          <w:szCs w:val="20"/>
        </w:rPr>
        <w:t xml:space="preserve"> de Informatie uitsluitend bekend maken aan werknemers voor zover deze daarvan kennis moeten hebben voor het realiseren van het in artikel 1 omschreven doel. Werknemers van </w:t>
      </w:r>
      <w:r w:rsidR="004126DE" w:rsidRPr="00A06108">
        <w:rPr>
          <w:sz w:val="20"/>
          <w:szCs w:val="20"/>
        </w:rPr>
        <w:t>Werknemer</w:t>
      </w:r>
      <w:r w:rsidR="0019330A" w:rsidRPr="00A06108">
        <w:rPr>
          <w:sz w:val="20"/>
          <w:szCs w:val="20"/>
        </w:rPr>
        <w:t xml:space="preserve"> zullen voor het ontvangen van de informatie een geheimhoudingsverklaring tekenen. </w:t>
      </w:r>
    </w:p>
    <w:p w14:paraId="6C8FEDCE" w14:textId="77777777" w:rsidR="0019330A" w:rsidRPr="00A06108" w:rsidRDefault="0019330A" w:rsidP="0019330A">
      <w:pPr>
        <w:pStyle w:val="Geenafstand"/>
        <w:rPr>
          <w:sz w:val="20"/>
          <w:szCs w:val="20"/>
        </w:rPr>
      </w:pPr>
    </w:p>
    <w:p w14:paraId="4A63BF62" w14:textId="4EBD3891" w:rsidR="0019330A" w:rsidRPr="00A06108" w:rsidRDefault="0019330A" w:rsidP="0019330A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>Artikel 4. Duur van de overeenkomst</w:t>
      </w:r>
    </w:p>
    <w:p w14:paraId="18A01307" w14:textId="55FBB3C9" w:rsidR="0019330A" w:rsidRPr="00A06108" w:rsidRDefault="004126DE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Werknemer</w:t>
      </w:r>
      <w:r w:rsidR="0019330A" w:rsidRPr="00A06108">
        <w:rPr>
          <w:sz w:val="20"/>
          <w:szCs w:val="20"/>
        </w:rPr>
        <w:t xml:space="preserve"> is tot geheimhouding van de Informatie gehouden voor de duur van </w:t>
      </w:r>
      <w:r w:rsidR="0099225B" w:rsidRPr="00A06108">
        <w:rPr>
          <w:sz w:val="20"/>
          <w:szCs w:val="20"/>
        </w:rPr>
        <w:t>(</w:t>
      </w:r>
      <w:r w:rsidR="0019330A" w:rsidRPr="00A06108">
        <w:rPr>
          <w:sz w:val="20"/>
          <w:szCs w:val="20"/>
        </w:rPr>
        <w:t xml:space="preserve">periode) na ondertekening van deze overeenkomst, of totdat de verstrekte gegevens van openbare bekendheid zijn geworden, buiten toedoen of nalaten </w:t>
      </w:r>
      <w:r w:rsidRPr="00A06108">
        <w:rPr>
          <w:sz w:val="20"/>
          <w:szCs w:val="20"/>
        </w:rPr>
        <w:t>Werknemer</w:t>
      </w:r>
      <w:r w:rsidR="0019330A" w:rsidRPr="00A06108">
        <w:rPr>
          <w:sz w:val="20"/>
          <w:szCs w:val="20"/>
        </w:rPr>
        <w:t xml:space="preserve">.  </w:t>
      </w:r>
      <w:r w:rsidRPr="00A06108">
        <w:rPr>
          <w:sz w:val="20"/>
          <w:szCs w:val="20"/>
        </w:rPr>
        <w:t>Werknemer</w:t>
      </w:r>
      <w:r w:rsidR="0019330A" w:rsidRPr="00A06108">
        <w:rPr>
          <w:sz w:val="20"/>
          <w:szCs w:val="20"/>
        </w:rPr>
        <w:t xml:space="preserve"> is niet tot geheimhouding verplicht over zaken waarvan hij kan aantonen dat deze al openbaar bekend was voordat de informatie door </w:t>
      </w:r>
      <w:r w:rsidR="00E9061C" w:rsidRPr="00A06108">
        <w:rPr>
          <w:sz w:val="20"/>
          <w:szCs w:val="20"/>
        </w:rPr>
        <w:t>Werkgever</w:t>
      </w:r>
      <w:r w:rsidR="0019330A" w:rsidRPr="00A06108">
        <w:rPr>
          <w:sz w:val="20"/>
          <w:szCs w:val="20"/>
        </w:rPr>
        <w:t xml:space="preserve"> werd ontvangen.</w:t>
      </w:r>
    </w:p>
    <w:p w14:paraId="29E080E3" w14:textId="77777777" w:rsidR="0019330A" w:rsidRPr="00A06108" w:rsidRDefault="0019330A" w:rsidP="0019330A">
      <w:pPr>
        <w:pStyle w:val="Geenafstand"/>
        <w:rPr>
          <w:sz w:val="20"/>
          <w:szCs w:val="20"/>
        </w:rPr>
      </w:pPr>
    </w:p>
    <w:p w14:paraId="0DC6BFCF" w14:textId="2F84A6A1" w:rsidR="0019330A" w:rsidRPr="00A06108" w:rsidRDefault="0019330A" w:rsidP="0019330A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>Artikel 5. Exploitatie</w:t>
      </w:r>
    </w:p>
    <w:p w14:paraId="1CB9123D" w14:textId="337A2F48" w:rsidR="0019330A" w:rsidRPr="00A06108" w:rsidRDefault="004126DE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Werknemer</w:t>
      </w:r>
      <w:r w:rsidR="0019330A" w:rsidRPr="00A06108">
        <w:rPr>
          <w:sz w:val="20"/>
          <w:szCs w:val="20"/>
        </w:rPr>
        <w:t xml:space="preserve"> verplicht zich de Informatie op geen enkele wijze in exploitatie te nemen of te gebruiken voor enig ander doel dan in artikel 1 omschreven, zonder voorafgaande schriftelijke toestemming van </w:t>
      </w:r>
      <w:r w:rsidR="00E9061C" w:rsidRPr="00A06108">
        <w:rPr>
          <w:sz w:val="20"/>
          <w:szCs w:val="20"/>
        </w:rPr>
        <w:t>Werkgever</w:t>
      </w:r>
      <w:r w:rsidR="0019330A" w:rsidRPr="00A06108">
        <w:rPr>
          <w:sz w:val="20"/>
          <w:szCs w:val="20"/>
        </w:rPr>
        <w:t>.</w:t>
      </w:r>
    </w:p>
    <w:p w14:paraId="02FD5DD2" w14:textId="77777777" w:rsidR="0019330A" w:rsidRPr="00A06108" w:rsidRDefault="0019330A" w:rsidP="0019330A">
      <w:pPr>
        <w:pStyle w:val="Geenafstand"/>
        <w:rPr>
          <w:sz w:val="20"/>
          <w:szCs w:val="20"/>
        </w:rPr>
      </w:pPr>
    </w:p>
    <w:p w14:paraId="4E8C9872" w14:textId="77777777" w:rsidR="0019330A" w:rsidRPr="00A06108" w:rsidRDefault="0019330A" w:rsidP="0019330A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>Artikel 6. Beëindiging</w:t>
      </w:r>
    </w:p>
    <w:p w14:paraId="477EB51D" w14:textId="55FAC751" w:rsidR="0019330A" w:rsidRPr="00A06108" w:rsidRDefault="00E9061C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Werkgever</w:t>
      </w:r>
      <w:r w:rsidR="0019330A" w:rsidRPr="00A06108">
        <w:rPr>
          <w:sz w:val="20"/>
          <w:szCs w:val="20"/>
        </w:rPr>
        <w:t xml:space="preserve"> is gerechtigd op ieder moment te besluiten geen nadere Informatie te verstrekken en de eerder verstrekte informatie op eisen. Voorts zal </w:t>
      </w:r>
      <w:r w:rsidR="0066246D" w:rsidRPr="00A06108">
        <w:rPr>
          <w:sz w:val="20"/>
          <w:szCs w:val="20"/>
        </w:rPr>
        <w:t>Werknemer ieder</w:t>
      </w:r>
      <w:r w:rsidR="0019330A" w:rsidRPr="00A06108">
        <w:rPr>
          <w:sz w:val="20"/>
          <w:szCs w:val="20"/>
        </w:rPr>
        <w:t xml:space="preserve"> gebruik van de hem</w:t>
      </w:r>
      <w:r w:rsidR="003346FB" w:rsidRPr="00A06108">
        <w:rPr>
          <w:sz w:val="20"/>
          <w:szCs w:val="20"/>
        </w:rPr>
        <w:t>/haar</w:t>
      </w:r>
      <w:r w:rsidR="0019330A" w:rsidRPr="00A06108">
        <w:rPr>
          <w:sz w:val="20"/>
          <w:szCs w:val="20"/>
        </w:rPr>
        <w:t xml:space="preserve"> verstrekte schriftelijke informatie direct bij afloop van de overeenkomst aan </w:t>
      </w:r>
      <w:r w:rsidRPr="00A06108">
        <w:rPr>
          <w:sz w:val="20"/>
          <w:szCs w:val="20"/>
        </w:rPr>
        <w:t>Werkgever</w:t>
      </w:r>
      <w:r w:rsidR="0019330A" w:rsidRPr="00A06108">
        <w:rPr>
          <w:sz w:val="20"/>
          <w:szCs w:val="20"/>
        </w:rPr>
        <w:t xml:space="preserve"> retourneren.</w:t>
      </w:r>
    </w:p>
    <w:p w14:paraId="62F6E789" w14:textId="77777777" w:rsidR="0019330A" w:rsidRPr="00A06108" w:rsidRDefault="0019330A" w:rsidP="0019330A">
      <w:pPr>
        <w:pStyle w:val="Geenafstand"/>
        <w:rPr>
          <w:sz w:val="20"/>
          <w:szCs w:val="20"/>
        </w:rPr>
      </w:pPr>
    </w:p>
    <w:p w14:paraId="411BE205" w14:textId="2B4D0FCD" w:rsidR="0019330A" w:rsidRPr="00A06108" w:rsidRDefault="0019330A" w:rsidP="0019330A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>Artikel 7. Boetebeding</w:t>
      </w:r>
    </w:p>
    <w:p w14:paraId="65BABFF1" w14:textId="69DFC802" w:rsidR="0019330A" w:rsidRPr="00A06108" w:rsidRDefault="0019330A" w:rsidP="0019330A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 xml:space="preserve">Indien </w:t>
      </w:r>
      <w:r w:rsidR="003346FB" w:rsidRPr="00A06108">
        <w:rPr>
          <w:sz w:val="20"/>
          <w:szCs w:val="20"/>
        </w:rPr>
        <w:t>Werknemer de</w:t>
      </w:r>
      <w:r w:rsidRPr="00A06108">
        <w:rPr>
          <w:sz w:val="20"/>
          <w:szCs w:val="20"/>
        </w:rPr>
        <w:t xml:space="preserve"> verplichtingen in deze overeenkomst niet of niet volledig nakomt, zal een direct opeisbare vordering ontstaan van</w:t>
      </w:r>
      <w:r w:rsidR="0009589C" w:rsidRPr="00A06108">
        <w:rPr>
          <w:sz w:val="20"/>
          <w:szCs w:val="20"/>
        </w:rPr>
        <w:t>:</w:t>
      </w:r>
    </w:p>
    <w:p w14:paraId="584482D5" w14:textId="77777777" w:rsidR="0009589C" w:rsidRPr="00A06108" w:rsidRDefault="0009589C" w:rsidP="0009589C">
      <w:pPr>
        <w:pStyle w:val="Geenafstand"/>
        <w:numPr>
          <w:ilvl w:val="0"/>
          <w:numId w:val="4"/>
        </w:numPr>
        <w:rPr>
          <w:sz w:val="20"/>
          <w:szCs w:val="20"/>
        </w:rPr>
      </w:pPr>
      <w:r w:rsidRPr="00A06108">
        <w:rPr>
          <w:sz w:val="20"/>
          <w:szCs w:val="20"/>
        </w:rPr>
        <w:t xml:space="preserve">Het vergoeden van alle schade en kosten die uit de overtreding van dit beding voortvloeien. </w:t>
      </w:r>
    </w:p>
    <w:p w14:paraId="575C0549" w14:textId="77777777" w:rsidR="0009589C" w:rsidRPr="00A06108" w:rsidRDefault="0009589C" w:rsidP="0009589C">
      <w:pPr>
        <w:pStyle w:val="Geenafstand"/>
        <w:numPr>
          <w:ilvl w:val="0"/>
          <w:numId w:val="4"/>
        </w:numPr>
        <w:rPr>
          <w:sz w:val="20"/>
          <w:szCs w:val="20"/>
        </w:rPr>
      </w:pPr>
      <w:r w:rsidRPr="00A06108">
        <w:rPr>
          <w:sz w:val="20"/>
          <w:szCs w:val="20"/>
        </w:rPr>
        <w:t xml:space="preserve">Een onmiddellijk opeisbare boete van EUR 5.000, - per overtreding, te vermeerderen met EUR 500, - voor iedere dag of gedeelte daarvan dat de overtreding eventueel voortduurt. </w:t>
      </w:r>
    </w:p>
    <w:p w14:paraId="053A4611" w14:textId="3F8BC8FD" w:rsidR="0019330A" w:rsidRPr="00A06108" w:rsidRDefault="0019330A" w:rsidP="0019330A">
      <w:pPr>
        <w:pStyle w:val="Geenafstand"/>
        <w:rPr>
          <w:sz w:val="20"/>
          <w:szCs w:val="20"/>
        </w:rPr>
      </w:pPr>
    </w:p>
    <w:p w14:paraId="6BBBA068" w14:textId="32E2894B" w:rsidR="00544DF6" w:rsidRPr="00A06108" w:rsidRDefault="00544DF6" w:rsidP="00544DF6">
      <w:pPr>
        <w:pStyle w:val="Geenafstand"/>
        <w:rPr>
          <w:b/>
          <w:bCs/>
          <w:sz w:val="20"/>
          <w:szCs w:val="20"/>
        </w:rPr>
      </w:pPr>
      <w:r w:rsidRPr="00A06108">
        <w:rPr>
          <w:b/>
          <w:bCs/>
          <w:sz w:val="20"/>
          <w:szCs w:val="20"/>
        </w:rPr>
        <w:t xml:space="preserve">Artikel </w:t>
      </w:r>
      <w:r w:rsidR="007C0379" w:rsidRPr="00A06108">
        <w:rPr>
          <w:b/>
          <w:bCs/>
          <w:sz w:val="20"/>
          <w:szCs w:val="20"/>
        </w:rPr>
        <w:t>3</w:t>
      </w:r>
    </w:p>
    <w:p w14:paraId="1805A0DB" w14:textId="3C674ADA" w:rsidR="00544DF6" w:rsidRPr="00A06108" w:rsidRDefault="00544DF6" w:rsidP="00544DF6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A06108">
        <w:rPr>
          <w:sz w:val="20"/>
          <w:szCs w:val="20"/>
        </w:rPr>
        <w:t>Op deze overeenkomst is het Nederlands recht van toepassing</w:t>
      </w:r>
    </w:p>
    <w:p w14:paraId="00665583" w14:textId="2083C79E" w:rsidR="009B7540" w:rsidRPr="00A06108" w:rsidRDefault="00544DF6" w:rsidP="00544DF6">
      <w:pPr>
        <w:pStyle w:val="Geenafstand"/>
        <w:numPr>
          <w:ilvl w:val="0"/>
          <w:numId w:val="3"/>
        </w:numPr>
        <w:rPr>
          <w:sz w:val="20"/>
          <w:szCs w:val="20"/>
        </w:rPr>
      </w:pPr>
      <w:r w:rsidRPr="00A06108">
        <w:rPr>
          <w:sz w:val="20"/>
          <w:szCs w:val="20"/>
        </w:rPr>
        <w:t>Alle eventuele rechtsgeschillen die uit deze overeenkomst voortvloeien, zullen worden beslecht door de arrondissementsrechtbank te (Plaats).</w:t>
      </w:r>
    </w:p>
    <w:p w14:paraId="0B6E2D39" w14:textId="77777777" w:rsidR="0056315D" w:rsidRPr="00A06108" w:rsidRDefault="0056315D" w:rsidP="002C0FFD">
      <w:pPr>
        <w:pStyle w:val="Geenafstand"/>
        <w:rPr>
          <w:sz w:val="20"/>
          <w:szCs w:val="20"/>
        </w:rPr>
      </w:pPr>
    </w:p>
    <w:p w14:paraId="7AC12EA5" w14:textId="77777777" w:rsidR="005F4DAC" w:rsidRPr="00A06108" w:rsidRDefault="005F4DAC" w:rsidP="005F4DAC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Aldus overeengekomen en in tweevoud opgemaakt te (Plaats) op (datum)</w:t>
      </w:r>
    </w:p>
    <w:p w14:paraId="6FAE048D" w14:textId="77777777" w:rsidR="00116D93" w:rsidRPr="00A06108" w:rsidRDefault="00116D93" w:rsidP="002C0FFD">
      <w:pPr>
        <w:pStyle w:val="Geenafstand"/>
        <w:rPr>
          <w:sz w:val="20"/>
          <w:szCs w:val="20"/>
        </w:rPr>
      </w:pPr>
    </w:p>
    <w:p w14:paraId="172E1F98" w14:textId="51B6E7A6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Naam Werknemer</w:t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  <w:t>Naam Werkgever</w:t>
      </w:r>
      <w:r w:rsidRPr="00A06108">
        <w:rPr>
          <w:sz w:val="20"/>
          <w:szCs w:val="20"/>
        </w:rPr>
        <w:tab/>
      </w:r>
    </w:p>
    <w:p w14:paraId="204AF8C8" w14:textId="559B812E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Handtekening Werknemer</w:t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  <w:t>Handtekening Werkgever</w:t>
      </w:r>
    </w:p>
    <w:p w14:paraId="49B7A391" w14:textId="250AD40F" w:rsidR="009D0932" w:rsidRPr="00A06108" w:rsidRDefault="009D0932" w:rsidP="002C0FFD">
      <w:pPr>
        <w:pStyle w:val="Geenafstand"/>
        <w:rPr>
          <w:sz w:val="20"/>
          <w:szCs w:val="20"/>
        </w:rPr>
      </w:pPr>
    </w:p>
    <w:p w14:paraId="2B11198B" w14:textId="678846C7" w:rsidR="009D0932" w:rsidRPr="00A06108" w:rsidRDefault="009D0932" w:rsidP="002C0FFD">
      <w:pPr>
        <w:pStyle w:val="Geenafstand"/>
        <w:rPr>
          <w:sz w:val="20"/>
          <w:szCs w:val="20"/>
        </w:rPr>
      </w:pPr>
      <w:r w:rsidRPr="00A06108">
        <w:rPr>
          <w:sz w:val="20"/>
          <w:szCs w:val="20"/>
        </w:rPr>
        <w:t>__________________</w:t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</w:r>
      <w:r w:rsidRPr="00A06108">
        <w:rPr>
          <w:sz w:val="20"/>
          <w:szCs w:val="20"/>
        </w:rPr>
        <w:tab/>
        <w:t>__________________</w:t>
      </w:r>
    </w:p>
    <w:sectPr w:rsidR="009D0932" w:rsidRPr="00A06108" w:rsidSect="009D09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40F41"/>
    <w:multiLevelType w:val="hybridMultilevel"/>
    <w:tmpl w:val="BA0A81F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4762E5"/>
    <w:multiLevelType w:val="hybridMultilevel"/>
    <w:tmpl w:val="61BA870A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CD7D03"/>
    <w:multiLevelType w:val="hybridMultilevel"/>
    <w:tmpl w:val="59A0B5F8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7BFB1F21"/>
    <w:multiLevelType w:val="hybridMultilevel"/>
    <w:tmpl w:val="E90AAD8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153833">
    <w:abstractNumId w:val="1"/>
  </w:num>
  <w:num w:numId="2" w16cid:durableId="444927456">
    <w:abstractNumId w:val="3"/>
  </w:num>
  <w:num w:numId="3" w16cid:durableId="1302271668">
    <w:abstractNumId w:val="0"/>
  </w:num>
  <w:num w:numId="4" w16cid:durableId="144915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932"/>
    <w:rsid w:val="00000957"/>
    <w:rsid w:val="00044CF0"/>
    <w:rsid w:val="0009589C"/>
    <w:rsid w:val="000C1318"/>
    <w:rsid w:val="000E530D"/>
    <w:rsid w:val="00116D93"/>
    <w:rsid w:val="0019330A"/>
    <w:rsid w:val="001C3AD0"/>
    <w:rsid w:val="00253DB0"/>
    <w:rsid w:val="002C0FFD"/>
    <w:rsid w:val="002F6297"/>
    <w:rsid w:val="003026DA"/>
    <w:rsid w:val="003346FB"/>
    <w:rsid w:val="00411101"/>
    <w:rsid w:val="004126DE"/>
    <w:rsid w:val="0042436E"/>
    <w:rsid w:val="00544DF6"/>
    <w:rsid w:val="0056315D"/>
    <w:rsid w:val="005F4DAC"/>
    <w:rsid w:val="0066246D"/>
    <w:rsid w:val="00683BDC"/>
    <w:rsid w:val="007127F4"/>
    <w:rsid w:val="007C033E"/>
    <w:rsid w:val="007C0379"/>
    <w:rsid w:val="007D1F79"/>
    <w:rsid w:val="00900964"/>
    <w:rsid w:val="009510D9"/>
    <w:rsid w:val="00990D1D"/>
    <w:rsid w:val="0099225B"/>
    <w:rsid w:val="009B7540"/>
    <w:rsid w:val="009D0932"/>
    <w:rsid w:val="00A06108"/>
    <w:rsid w:val="00B27892"/>
    <w:rsid w:val="00C71A9E"/>
    <w:rsid w:val="00CF772C"/>
    <w:rsid w:val="00DB0103"/>
    <w:rsid w:val="00E40831"/>
    <w:rsid w:val="00E9061C"/>
    <w:rsid w:val="00F23680"/>
    <w:rsid w:val="00F96065"/>
    <w:rsid w:val="00FA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B57"/>
  <w15:chartTrackingRefBased/>
  <w15:docId w15:val="{345D0716-11BC-4D75-AB94-083318DB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D0932"/>
    <w:pPr>
      <w:ind w:left="720"/>
      <w:contextualSpacing/>
    </w:pPr>
  </w:style>
  <w:style w:type="paragraph" w:styleId="Geenafstand">
    <w:name w:val="No Spacing"/>
    <w:uiPriority w:val="1"/>
    <w:qFormat/>
    <w:rsid w:val="009D09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14</cp:revision>
  <dcterms:created xsi:type="dcterms:W3CDTF">2023-03-05T08:53:00Z</dcterms:created>
  <dcterms:modified xsi:type="dcterms:W3CDTF">2023-03-05T09:00:00Z</dcterms:modified>
</cp:coreProperties>
</file>