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1F3BDC" w14:textId="77F0420D" w:rsidR="00CD5CC3" w:rsidRPr="00CD5CC3" w:rsidRDefault="00CD5CC3" w:rsidP="00CD5CC3">
      <w:pPr>
        <w:pStyle w:val="Geenafstand"/>
        <w:rPr>
          <w:b/>
          <w:bCs/>
        </w:rPr>
      </w:pPr>
      <w:proofErr w:type="spellStart"/>
      <w:r w:rsidRPr="00CD5CC3">
        <w:rPr>
          <w:b/>
          <w:bCs/>
        </w:rPr>
        <w:t>Leningovereenkomst</w:t>
      </w:r>
      <w:proofErr w:type="spellEnd"/>
      <w:r w:rsidRPr="00CD5CC3">
        <w:rPr>
          <w:b/>
          <w:bCs/>
        </w:rPr>
        <w:t xml:space="preserve"> renteloos</w:t>
      </w:r>
    </w:p>
    <w:p w14:paraId="6B77B3A6" w14:textId="77777777" w:rsidR="00CD5CC3" w:rsidRDefault="00CD5CC3" w:rsidP="00CD5CC3">
      <w:pPr>
        <w:pStyle w:val="Geenafstand"/>
      </w:pPr>
    </w:p>
    <w:p w14:paraId="7348391E" w14:textId="77777777" w:rsidR="00CD5CC3" w:rsidRDefault="00CD5CC3" w:rsidP="00CD5CC3">
      <w:pPr>
        <w:pStyle w:val="Geenafstand"/>
      </w:pPr>
      <w:r>
        <w:t>De ondergetekenden:</w:t>
      </w:r>
    </w:p>
    <w:p w14:paraId="34C417B4" w14:textId="77777777" w:rsidR="00CD5CC3" w:rsidRDefault="00CD5CC3" w:rsidP="00CD5CC3">
      <w:pPr>
        <w:pStyle w:val="Geenafstand"/>
      </w:pPr>
    </w:p>
    <w:p w14:paraId="61CE2C21" w14:textId="77777777" w:rsidR="00CD5CC3" w:rsidRDefault="00CD5CC3" w:rsidP="00CD5CC3">
      <w:pPr>
        <w:pStyle w:val="Geenafstand"/>
      </w:pPr>
      <w:r>
        <w:t>[Volledige naam Geldverstrekker], geboren op [geboortedatum], wonende te [postcode en plaats] aan de [straat en huisnummer], hierna te noemen: "Geldverstrekker";</w:t>
      </w:r>
    </w:p>
    <w:p w14:paraId="3D7FE2BA" w14:textId="77777777" w:rsidR="00CD5CC3" w:rsidRDefault="00CD5CC3" w:rsidP="00CD5CC3">
      <w:pPr>
        <w:pStyle w:val="Geenafstand"/>
      </w:pPr>
    </w:p>
    <w:p w14:paraId="6E29D342" w14:textId="77777777" w:rsidR="00CD5CC3" w:rsidRDefault="00CD5CC3" w:rsidP="00CD5CC3">
      <w:pPr>
        <w:pStyle w:val="Geenafstand"/>
      </w:pPr>
      <w:r>
        <w:t>en</w:t>
      </w:r>
    </w:p>
    <w:p w14:paraId="559A7513" w14:textId="77777777" w:rsidR="00CD5CC3" w:rsidRDefault="00CD5CC3" w:rsidP="00CD5CC3">
      <w:pPr>
        <w:pStyle w:val="Geenafstand"/>
      </w:pPr>
    </w:p>
    <w:p w14:paraId="218A3B89" w14:textId="77777777" w:rsidR="00CD5CC3" w:rsidRDefault="00CD5CC3" w:rsidP="00CD5CC3">
      <w:pPr>
        <w:pStyle w:val="Geenafstand"/>
      </w:pPr>
      <w:r>
        <w:t>[Volledige naam Geldontvanger], geboren op [geboortedatum], wonende te [postcode en plaats] aan de [straat en huisnummer], hierna te noemen: "Geldontvanger";</w:t>
      </w:r>
    </w:p>
    <w:p w14:paraId="4F1AC43F" w14:textId="77777777" w:rsidR="00CD5CC3" w:rsidRDefault="00CD5CC3" w:rsidP="00CD5CC3">
      <w:pPr>
        <w:pStyle w:val="Geenafstand"/>
      </w:pPr>
    </w:p>
    <w:p w14:paraId="50E777AF" w14:textId="77777777" w:rsidR="00CD5CC3" w:rsidRDefault="00CD5CC3" w:rsidP="00CD5CC3">
      <w:pPr>
        <w:pStyle w:val="Geenafstand"/>
      </w:pPr>
      <w:r>
        <w:t>zijn als volgt overeengekomen:</w:t>
      </w:r>
    </w:p>
    <w:p w14:paraId="5AE74366" w14:textId="77777777" w:rsidR="00CD5CC3" w:rsidRDefault="00CD5CC3" w:rsidP="00CD5CC3">
      <w:pPr>
        <w:pStyle w:val="Geenafstand"/>
      </w:pPr>
    </w:p>
    <w:p w14:paraId="75117D30" w14:textId="52FB83FE" w:rsidR="00CD5CC3" w:rsidRDefault="00CD5CC3" w:rsidP="00CD5CC3">
      <w:pPr>
        <w:pStyle w:val="Geenafstand"/>
      </w:pPr>
      <w:r>
        <w:t xml:space="preserve">Artikel 1 </w:t>
      </w:r>
      <w:r>
        <w:t xml:space="preserve">renteloze lening </w:t>
      </w:r>
      <w:r>
        <w:t>– Geldlening</w:t>
      </w:r>
    </w:p>
    <w:p w14:paraId="3AFC922C" w14:textId="229B4F08" w:rsidR="00CD5CC3" w:rsidRDefault="00CD5CC3" w:rsidP="00CD5CC3">
      <w:pPr>
        <w:pStyle w:val="Geenafstand"/>
      </w:pPr>
      <w:r>
        <w:t>1.1</w:t>
      </w:r>
    </w:p>
    <w:p w14:paraId="06808604" w14:textId="77777777" w:rsidR="00CD5CC3" w:rsidRDefault="00CD5CC3" w:rsidP="00CD5CC3">
      <w:pPr>
        <w:pStyle w:val="Geenafstand"/>
      </w:pPr>
      <w:r>
        <w:t>Geldverstrekker heeft op [datum] aan Geldontvanger een geldlening verstrekt van € [bedrag] (zegge: [bedrag voluit geschreven] euro), hierna te noemen: "de hoofdsom".</w:t>
      </w:r>
    </w:p>
    <w:p w14:paraId="0BA20DBD" w14:textId="77777777" w:rsidR="00CD5CC3" w:rsidRDefault="00CD5CC3" w:rsidP="00CD5CC3">
      <w:pPr>
        <w:pStyle w:val="Geenafstand"/>
      </w:pPr>
    </w:p>
    <w:p w14:paraId="62F5CDAC" w14:textId="77777777" w:rsidR="00CD5CC3" w:rsidRDefault="00CD5CC3" w:rsidP="00CD5CC3">
      <w:pPr>
        <w:pStyle w:val="Geenafstand"/>
      </w:pPr>
      <w:r>
        <w:t>1.2</w:t>
      </w:r>
    </w:p>
    <w:p w14:paraId="0AE01A4D" w14:textId="77777777" w:rsidR="00CD5CC3" w:rsidRDefault="00CD5CC3" w:rsidP="00CD5CC3">
      <w:pPr>
        <w:pStyle w:val="Geenafstand"/>
      </w:pPr>
      <w:r>
        <w:t>Geldontvanger verklaart de hoofdsom te hebben ontvangen en deze schuldig te zijn aan Geldverstrekker.</w:t>
      </w:r>
    </w:p>
    <w:p w14:paraId="525DB524" w14:textId="77777777" w:rsidR="00CD5CC3" w:rsidRDefault="00CD5CC3" w:rsidP="00CD5CC3">
      <w:pPr>
        <w:pStyle w:val="Geenafstand"/>
      </w:pPr>
    </w:p>
    <w:p w14:paraId="6FFB169E" w14:textId="1826FD28" w:rsidR="00CD5CC3" w:rsidRDefault="00CD5CC3" w:rsidP="00CD5CC3">
      <w:pPr>
        <w:pStyle w:val="Geenafstand"/>
      </w:pPr>
      <w:r>
        <w:t>Artikel 2</w:t>
      </w:r>
      <w:r>
        <w:t xml:space="preserve"> </w:t>
      </w:r>
      <w:r>
        <w:t>renteloze lening – Renteloze lening</w:t>
      </w:r>
    </w:p>
    <w:p w14:paraId="0E9FA4DC" w14:textId="77777777" w:rsidR="00CD5CC3" w:rsidRDefault="00CD5CC3" w:rsidP="00CD5CC3">
      <w:pPr>
        <w:pStyle w:val="Geenafstand"/>
      </w:pPr>
      <w:r>
        <w:t>2.1</w:t>
      </w:r>
    </w:p>
    <w:p w14:paraId="1D845055" w14:textId="77777777" w:rsidR="00CD5CC3" w:rsidRDefault="00CD5CC3" w:rsidP="00CD5CC3">
      <w:pPr>
        <w:pStyle w:val="Geenafstand"/>
      </w:pPr>
      <w:r>
        <w:t>Partijen zijn uitdrukkelijk overeengekomen dat over de hoofdsom geen rente verschuldigd is. Deze lening is renteloos.</w:t>
      </w:r>
    </w:p>
    <w:p w14:paraId="780AA07F" w14:textId="77777777" w:rsidR="00CD5CC3" w:rsidRDefault="00CD5CC3" w:rsidP="00CD5CC3">
      <w:pPr>
        <w:pStyle w:val="Geenafstand"/>
      </w:pPr>
    </w:p>
    <w:p w14:paraId="4ABC1D40" w14:textId="77777777" w:rsidR="00CD5CC3" w:rsidRDefault="00CD5CC3" w:rsidP="00CD5CC3">
      <w:pPr>
        <w:pStyle w:val="Geenafstand"/>
      </w:pPr>
      <w:r>
        <w:t>2.2</w:t>
      </w:r>
    </w:p>
    <w:p w14:paraId="2DBAF67E" w14:textId="77777777" w:rsidR="00CD5CC3" w:rsidRDefault="00CD5CC3" w:rsidP="00CD5CC3">
      <w:pPr>
        <w:pStyle w:val="Geenafstand"/>
      </w:pPr>
      <w:r>
        <w:t>Deze afspraak is schriftelijk vastgelegd overeenkomstig Burgerlijk Wetboek Boek 7 Artikel 129c.</w:t>
      </w:r>
    </w:p>
    <w:p w14:paraId="788F1C3B" w14:textId="77777777" w:rsidR="00CD5CC3" w:rsidRDefault="00CD5CC3" w:rsidP="00CD5CC3">
      <w:pPr>
        <w:pStyle w:val="Geenafstand"/>
      </w:pPr>
    </w:p>
    <w:p w14:paraId="253B092F" w14:textId="2ACA9696" w:rsidR="00CD5CC3" w:rsidRDefault="00CD5CC3" w:rsidP="00CD5CC3">
      <w:pPr>
        <w:pStyle w:val="Geenafstand"/>
      </w:pPr>
      <w:r>
        <w:t>Artikel 3 renteloze lening – Looptijd en aflossing</w:t>
      </w:r>
    </w:p>
    <w:p w14:paraId="64DC0C64" w14:textId="77777777" w:rsidR="00CD5CC3" w:rsidRDefault="00CD5CC3" w:rsidP="00CD5CC3">
      <w:pPr>
        <w:pStyle w:val="Geenafstand"/>
      </w:pPr>
      <w:r>
        <w:t>3.1</w:t>
      </w:r>
    </w:p>
    <w:p w14:paraId="68D43AA2" w14:textId="77777777" w:rsidR="00CD5CC3" w:rsidRDefault="00CD5CC3" w:rsidP="00CD5CC3">
      <w:pPr>
        <w:pStyle w:val="Geenafstand"/>
      </w:pPr>
      <w:r>
        <w:t>De looptijd van de lening bedraagt [periode, bijvoorbeeld: 5 jaar], ingaande op [datum] en eindigend op [datum].</w:t>
      </w:r>
    </w:p>
    <w:p w14:paraId="30DA3EAE" w14:textId="77777777" w:rsidR="00CD5CC3" w:rsidRDefault="00CD5CC3" w:rsidP="00CD5CC3">
      <w:pPr>
        <w:pStyle w:val="Geenafstand"/>
      </w:pPr>
    </w:p>
    <w:p w14:paraId="3FA36D48" w14:textId="77777777" w:rsidR="00CD5CC3" w:rsidRDefault="00CD5CC3" w:rsidP="00CD5CC3">
      <w:pPr>
        <w:pStyle w:val="Geenafstand"/>
      </w:pPr>
      <w:r>
        <w:t>3.2</w:t>
      </w:r>
    </w:p>
    <w:p w14:paraId="7BA43559" w14:textId="77777777" w:rsidR="00CD5CC3" w:rsidRDefault="00CD5CC3" w:rsidP="00CD5CC3">
      <w:pPr>
        <w:pStyle w:val="Geenafstand"/>
      </w:pPr>
      <w:r>
        <w:t>Geldontvanger lost de hoofdsom af in [aantal] gelijke termijnen van € [bedrag per termijn] per [maand/kwartaal/jaar], waarbij de eerste aflossing plaatsvindt op [datum eerste aflossing] en de laatste aflossing uiterlijk op [einddatum looptijd].</w:t>
      </w:r>
    </w:p>
    <w:p w14:paraId="659FA17F" w14:textId="77777777" w:rsidR="00CD5CC3" w:rsidRDefault="00CD5CC3" w:rsidP="00CD5CC3">
      <w:pPr>
        <w:pStyle w:val="Geenafstand"/>
      </w:pPr>
    </w:p>
    <w:p w14:paraId="3803833E" w14:textId="77777777" w:rsidR="00CD5CC3" w:rsidRDefault="00CD5CC3" w:rsidP="00CD5CC3">
      <w:pPr>
        <w:pStyle w:val="Geenafstand"/>
      </w:pPr>
      <w:r>
        <w:t>3.3</w:t>
      </w:r>
    </w:p>
    <w:p w14:paraId="79CEAFE5" w14:textId="77777777" w:rsidR="00CD5CC3" w:rsidRDefault="00CD5CC3" w:rsidP="00CD5CC3">
      <w:pPr>
        <w:pStyle w:val="Geenafstand"/>
      </w:pPr>
      <w:r>
        <w:t>Indien Geldontvanger op de einddatum van de looptijd niet in staat is de lening volledig af te lossen, treden partijen met elkaar in overleg over een eventuele verlenging van de looptijd of een aangepaste aflossingsregeling.</w:t>
      </w:r>
    </w:p>
    <w:p w14:paraId="093EE43F" w14:textId="77777777" w:rsidR="00CD5CC3" w:rsidRDefault="00CD5CC3" w:rsidP="00CD5CC3">
      <w:pPr>
        <w:pStyle w:val="Geenafstand"/>
      </w:pPr>
    </w:p>
    <w:p w14:paraId="4CC708B2" w14:textId="38FFD508" w:rsidR="00CD5CC3" w:rsidRDefault="00CD5CC3" w:rsidP="00CD5CC3">
      <w:pPr>
        <w:pStyle w:val="Geenafstand"/>
      </w:pPr>
      <w:r>
        <w:lastRenderedPageBreak/>
        <w:t>Artikel 4 renteloze lening – Vervroegde aflossing</w:t>
      </w:r>
    </w:p>
    <w:p w14:paraId="0AA57D44" w14:textId="77777777" w:rsidR="00CD5CC3" w:rsidRDefault="00CD5CC3" w:rsidP="00CD5CC3">
      <w:pPr>
        <w:pStyle w:val="Geenafstand"/>
      </w:pPr>
      <w:r>
        <w:t>4.1</w:t>
      </w:r>
    </w:p>
    <w:p w14:paraId="09C36310" w14:textId="77777777" w:rsidR="00CD5CC3" w:rsidRDefault="00CD5CC3" w:rsidP="00CD5CC3">
      <w:pPr>
        <w:pStyle w:val="Geenafstand"/>
      </w:pPr>
      <w:r>
        <w:t>Geldontvanger mag te allen tijde de lening of een deel daarvan vervroegd aflossen, zonder dat Geldverstrekker hiervoor een boete, vergoeding of andere kosten in rekening mag brengen.</w:t>
      </w:r>
    </w:p>
    <w:p w14:paraId="27BC099F" w14:textId="77777777" w:rsidR="00CD5CC3" w:rsidRDefault="00CD5CC3" w:rsidP="00CD5CC3">
      <w:pPr>
        <w:pStyle w:val="Geenafstand"/>
      </w:pPr>
    </w:p>
    <w:p w14:paraId="73C9E410" w14:textId="77777777" w:rsidR="00CD5CC3" w:rsidRDefault="00CD5CC3" w:rsidP="00CD5CC3">
      <w:pPr>
        <w:pStyle w:val="Geenafstand"/>
      </w:pPr>
      <w:r>
        <w:t>4.2</w:t>
      </w:r>
    </w:p>
    <w:p w14:paraId="233F28B5" w14:textId="77777777" w:rsidR="00CD5CC3" w:rsidRDefault="00CD5CC3" w:rsidP="00CD5CC3">
      <w:pPr>
        <w:pStyle w:val="Geenafstand"/>
      </w:pPr>
      <w:r>
        <w:t>Vervroegde aflossingen komen in mindering op de resterende hoofdsom en verkorten de looptijd van de lening, tenzij partijen anders overeenkomen.</w:t>
      </w:r>
    </w:p>
    <w:p w14:paraId="49097B00" w14:textId="77777777" w:rsidR="00CD5CC3" w:rsidRDefault="00CD5CC3" w:rsidP="00CD5CC3">
      <w:pPr>
        <w:pStyle w:val="Geenafstand"/>
      </w:pPr>
    </w:p>
    <w:p w14:paraId="0BC08146" w14:textId="499C53E5" w:rsidR="00CD5CC3" w:rsidRDefault="00CD5CC3" w:rsidP="00CD5CC3">
      <w:pPr>
        <w:pStyle w:val="Geenafstand"/>
      </w:pPr>
      <w:r>
        <w:t>Artikel 5 renteloze lening – Directe opeisbaarheid</w:t>
      </w:r>
    </w:p>
    <w:p w14:paraId="732C1ED6" w14:textId="77777777" w:rsidR="00CD5CC3" w:rsidRDefault="00CD5CC3" w:rsidP="00CD5CC3">
      <w:pPr>
        <w:pStyle w:val="Geenafstand"/>
      </w:pPr>
      <w:r>
        <w:t>5.1</w:t>
      </w:r>
    </w:p>
    <w:p w14:paraId="7EA7F1B9" w14:textId="77777777" w:rsidR="00CD5CC3" w:rsidRDefault="00CD5CC3" w:rsidP="00CD5CC3">
      <w:pPr>
        <w:pStyle w:val="Geenafstand"/>
      </w:pPr>
      <w:r>
        <w:t>Geldverstrekker kan de volledige hoofdsom onmiddellijk opeisen indien:</w:t>
      </w:r>
    </w:p>
    <w:p w14:paraId="0BF13B53" w14:textId="77777777" w:rsidR="00CD5CC3" w:rsidRDefault="00CD5CC3" w:rsidP="00CD5CC3">
      <w:pPr>
        <w:pStyle w:val="Geenafstand"/>
      </w:pPr>
    </w:p>
    <w:p w14:paraId="407D8F08" w14:textId="77777777" w:rsidR="00CD5CC3" w:rsidRDefault="00CD5CC3" w:rsidP="00CD5CC3">
      <w:pPr>
        <w:pStyle w:val="Geenafstand"/>
      </w:pPr>
      <w:r>
        <w:t>a. Geldontvanger in verzuim is met de betaling van een aflossing en niet binnen veertien dagen na schriftelijke ingebrekestelling alsnog betaalt;</w:t>
      </w:r>
    </w:p>
    <w:p w14:paraId="2BE5025F" w14:textId="77777777" w:rsidR="00CD5CC3" w:rsidRDefault="00CD5CC3" w:rsidP="00CD5CC3">
      <w:pPr>
        <w:pStyle w:val="Geenafstand"/>
      </w:pPr>
      <w:r>
        <w:t>b. het faillissement van Geldontvanger wordt aangevraagd of uitgesproken;</w:t>
      </w:r>
    </w:p>
    <w:p w14:paraId="0B98AF89" w14:textId="77777777" w:rsidR="00CD5CC3" w:rsidRDefault="00CD5CC3" w:rsidP="00CD5CC3">
      <w:pPr>
        <w:pStyle w:val="Geenafstand"/>
      </w:pPr>
      <w:r>
        <w:t>c. Geldontvanger surséance van betaling aanvraagt of verleend krijgt;</w:t>
      </w:r>
    </w:p>
    <w:p w14:paraId="7B92D702" w14:textId="77777777" w:rsidR="00CD5CC3" w:rsidRDefault="00CD5CC3" w:rsidP="00CD5CC3">
      <w:pPr>
        <w:pStyle w:val="Geenafstand"/>
      </w:pPr>
      <w:r>
        <w:t>d. beslag wordt gelegd op goederen van Geldontvanger; of</w:t>
      </w:r>
    </w:p>
    <w:p w14:paraId="4B4F696D" w14:textId="77777777" w:rsidR="00CD5CC3" w:rsidRDefault="00CD5CC3" w:rsidP="00CD5CC3">
      <w:pPr>
        <w:pStyle w:val="Geenafstand"/>
      </w:pPr>
      <w:r>
        <w:t>e. Geldontvanger overlijdt.</w:t>
      </w:r>
    </w:p>
    <w:p w14:paraId="408C649F" w14:textId="77777777" w:rsidR="00CD5CC3" w:rsidRDefault="00CD5CC3" w:rsidP="00CD5CC3">
      <w:pPr>
        <w:pStyle w:val="Geenafstand"/>
      </w:pPr>
    </w:p>
    <w:p w14:paraId="64FD026C" w14:textId="77777777" w:rsidR="00CD5CC3" w:rsidRDefault="00CD5CC3" w:rsidP="00CD5CC3">
      <w:pPr>
        <w:pStyle w:val="Geenafstand"/>
      </w:pPr>
      <w:r>
        <w:t>5.2</w:t>
      </w:r>
    </w:p>
    <w:p w14:paraId="5952E131" w14:textId="77777777" w:rsidR="00CD5CC3" w:rsidRDefault="00CD5CC3" w:rsidP="00CD5CC3">
      <w:pPr>
        <w:pStyle w:val="Geenafstand"/>
      </w:pPr>
      <w:r>
        <w:t>In de gevallen genoemd in lid 5.1 onder b tot en met e is Geldontvanger van rechtswege in verzuim, zonder dat een ingebrekestelling vereist is.</w:t>
      </w:r>
    </w:p>
    <w:p w14:paraId="5B960D95" w14:textId="77777777" w:rsidR="00CD5CC3" w:rsidRDefault="00CD5CC3" w:rsidP="00CD5CC3">
      <w:pPr>
        <w:pStyle w:val="Geenafstand"/>
      </w:pPr>
    </w:p>
    <w:p w14:paraId="269405D7" w14:textId="728D8260" w:rsidR="00CD5CC3" w:rsidRDefault="00CD5CC3" w:rsidP="00CD5CC3">
      <w:pPr>
        <w:pStyle w:val="Geenafstand"/>
      </w:pPr>
      <w:r>
        <w:t>Artikel 6 renteloze lening – Betaling</w:t>
      </w:r>
    </w:p>
    <w:p w14:paraId="17B0D47C" w14:textId="77777777" w:rsidR="00CD5CC3" w:rsidRDefault="00CD5CC3" w:rsidP="00CD5CC3">
      <w:pPr>
        <w:pStyle w:val="Geenafstand"/>
      </w:pPr>
      <w:r>
        <w:t>6.1</w:t>
      </w:r>
    </w:p>
    <w:p w14:paraId="75D4688B" w14:textId="77777777" w:rsidR="00CD5CC3" w:rsidRDefault="00CD5CC3" w:rsidP="00CD5CC3">
      <w:pPr>
        <w:pStyle w:val="Geenafstand"/>
      </w:pPr>
      <w:r>
        <w:t>Geldontvanger betaalt alle bedragen die uit deze overeenkomst verschuldigd zijn door overmaking op bankrekeningnummer [IBAN Geldverstrekker] ten name van [naam Geldverstrekker].</w:t>
      </w:r>
    </w:p>
    <w:p w14:paraId="70BB91FB" w14:textId="77777777" w:rsidR="00CD5CC3" w:rsidRDefault="00CD5CC3" w:rsidP="00CD5CC3">
      <w:pPr>
        <w:pStyle w:val="Geenafstand"/>
      </w:pPr>
    </w:p>
    <w:p w14:paraId="66DC4331" w14:textId="77777777" w:rsidR="00CD5CC3" w:rsidRDefault="00CD5CC3" w:rsidP="00CD5CC3">
      <w:pPr>
        <w:pStyle w:val="Geenafstand"/>
      </w:pPr>
      <w:r>
        <w:t>6.2</w:t>
      </w:r>
    </w:p>
    <w:p w14:paraId="2B0A9621" w14:textId="77777777" w:rsidR="00CD5CC3" w:rsidRDefault="00CD5CC3" w:rsidP="00CD5CC3">
      <w:pPr>
        <w:pStyle w:val="Geenafstand"/>
      </w:pPr>
      <w:r>
        <w:t>Betaling geschiedt zonder opschorting, korting, aftrek of verrekening met enige vordering die Geldontvanger op Geldverstrekker heeft of meent te hebben.</w:t>
      </w:r>
    </w:p>
    <w:p w14:paraId="502E35F8" w14:textId="77777777" w:rsidR="00CD5CC3" w:rsidRDefault="00CD5CC3" w:rsidP="00CD5CC3">
      <w:pPr>
        <w:pStyle w:val="Geenafstand"/>
      </w:pPr>
    </w:p>
    <w:p w14:paraId="17D95DF6" w14:textId="39CF8254" w:rsidR="00CD5CC3" w:rsidRDefault="00CD5CC3" w:rsidP="00CD5CC3">
      <w:pPr>
        <w:pStyle w:val="Geenafstand"/>
      </w:pPr>
      <w:r>
        <w:t>Artikel 7 renteloze lening – Toepasselijk recht</w:t>
      </w:r>
    </w:p>
    <w:p w14:paraId="08F66B4E" w14:textId="77777777" w:rsidR="00CD5CC3" w:rsidRDefault="00CD5CC3" w:rsidP="00CD5CC3">
      <w:pPr>
        <w:pStyle w:val="Geenafstand"/>
      </w:pPr>
      <w:r>
        <w:t>7.1</w:t>
      </w:r>
    </w:p>
    <w:p w14:paraId="707F4701" w14:textId="77777777" w:rsidR="00CD5CC3" w:rsidRDefault="00CD5CC3" w:rsidP="00CD5CC3">
      <w:pPr>
        <w:pStyle w:val="Geenafstand"/>
      </w:pPr>
      <w:r>
        <w:t>Op deze overeenkomst is Nederlands recht van toepassing.</w:t>
      </w:r>
    </w:p>
    <w:p w14:paraId="5DD3EFFE" w14:textId="77777777" w:rsidR="00CD5CC3" w:rsidRDefault="00CD5CC3" w:rsidP="00CD5CC3">
      <w:pPr>
        <w:pStyle w:val="Geenafstand"/>
      </w:pPr>
    </w:p>
    <w:p w14:paraId="26AABC37" w14:textId="68C7A841" w:rsidR="00CD5CC3" w:rsidRDefault="00CD5CC3" w:rsidP="00CD5CC3">
      <w:pPr>
        <w:pStyle w:val="Geenafstand"/>
      </w:pPr>
      <w:r>
        <w:t>Artikel 8 renteloze lening – Geschillenbeslechting</w:t>
      </w:r>
    </w:p>
    <w:p w14:paraId="7F0354C1" w14:textId="77777777" w:rsidR="00CD5CC3" w:rsidRDefault="00CD5CC3" w:rsidP="00CD5CC3">
      <w:pPr>
        <w:pStyle w:val="Geenafstand"/>
      </w:pPr>
      <w:r>
        <w:t>8.1</w:t>
      </w:r>
    </w:p>
    <w:p w14:paraId="3DD77AF5" w14:textId="77777777" w:rsidR="00CD5CC3" w:rsidRDefault="00CD5CC3" w:rsidP="00CD5CC3">
      <w:pPr>
        <w:pStyle w:val="Geenafstand"/>
      </w:pPr>
      <w:r>
        <w:t>Alle geschillen die voortvloeien uit of verband houden met deze overeenkomst worden bij uitsluiting beslecht door de bevoegde rechter van de rechtbank [naam rechtbank, bijvoorbeeld: Rechtbank Rotterdam].</w:t>
      </w:r>
    </w:p>
    <w:p w14:paraId="0E94D2D0" w14:textId="77777777" w:rsidR="00CD5CC3" w:rsidRDefault="00CD5CC3" w:rsidP="00CD5CC3">
      <w:pPr>
        <w:pStyle w:val="Geenafstand"/>
      </w:pPr>
    </w:p>
    <w:p w14:paraId="7E6825D0" w14:textId="4E8EBA5A" w:rsidR="00CD5CC3" w:rsidRDefault="00CD5CC3" w:rsidP="00CD5CC3">
      <w:pPr>
        <w:pStyle w:val="Geenafstand"/>
      </w:pPr>
      <w:r>
        <w:t>Artikel 9 renteloze lening – Slotbepalingen</w:t>
      </w:r>
    </w:p>
    <w:p w14:paraId="7C7F9BDD" w14:textId="77777777" w:rsidR="00CD5CC3" w:rsidRDefault="00CD5CC3" w:rsidP="00CD5CC3">
      <w:pPr>
        <w:pStyle w:val="Geenafstand"/>
      </w:pPr>
      <w:r>
        <w:t>9.1</w:t>
      </w:r>
    </w:p>
    <w:p w14:paraId="468B5E80" w14:textId="77777777" w:rsidR="00CD5CC3" w:rsidRDefault="00CD5CC3" w:rsidP="00CD5CC3">
      <w:pPr>
        <w:pStyle w:val="Geenafstand"/>
      </w:pPr>
      <w:r>
        <w:lastRenderedPageBreak/>
        <w:t>Wijzigingen van of aanvullingen op deze overeenkomst zijn slechts geldig indien deze schriftelijk door beide partijen zijn overeengekomen.</w:t>
      </w:r>
    </w:p>
    <w:p w14:paraId="6BB54005" w14:textId="77777777" w:rsidR="00CD5CC3" w:rsidRDefault="00CD5CC3" w:rsidP="00CD5CC3">
      <w:pPr>
        <w:pStyle w:val="Geenafstand"/>
      </w:pPr>
    </w:p>
    <w:p w14:paraId="2365F2C2" w14:textId="77777777" w:rsidR="00CD5CC3" w:rsidRDefault="00CD5CC3" w:rsidP="00CD5CC3">
      <w:pPr>
        <w:pStyle w:val="Geenafstand"/>
      </w:pPr>
      <w:r>
        <w:t>9.2</w:t>
      </w:r>
    </w:p>
    <w:p w14:paraId="191EC888" w14:textId="77777777" w:rsidR="00CD5CC3" w:rsidRDefault="00CD5CC3" w:rsidP="00CD5CC3">
      <w:pPr>
        <w:pStyle w:val="Geenafstand"/>
      </w:pPr>
      <w:r>
        <w:t>Indien een bepaling van deze overeenkomst nietig of vernietigbaar blijkt te zijn, blijven de overige bepalingen onverminderd van kracht. Partijen zullen in overleg treden om de nietige of vernietigbare bepaling te vervangen door een geldige bepaling die zoveel mogelijk aansluit bij de bedoeling van de oorspronkelijke bepaling.</w:t>
      </w:r>
    </w:p>
    <w:p w14:paraId="4CFFCAE5" w14:textId="77777777" w:rsidR="00CD5CC3" w:rsidRDefault="00CD5CC3" w:rsidP="00CD5CC3">
      <w:pPr>
        <w:pStyle w:val="Geenafstand"/>
      </w:pPr>
    </w:p>
    <w:p w14:paraId="0C178398" w14:textId="77777777" w:rsidR="00CD5CC3" w:rsidRDefault="00CD5CC3" w:rsidP="00CD5CC3">
      <w:pPr>
        <w:pStyle w:val="Geenafstand"/>
      </w:pPr>
      <w:r>
        <w:t>Aldus overeengekomen en in tweevoud opgemaakt te [plaats] op [datum].</w:t>
      </w:r>
    </w:p>
    <w:p w14:paraId="7D200DDF" w14:textId="77777777" w:rsidR="00CD5CC3" w:rsidRDefault="00CD5CC3" w:rsidP="00CD5CC3">
      <w:pPr>
        <w:pStyle w:val="Geenafstand"/>
      </w:pPr>
    </w:p>
    <w:p w14:paraId="51C111EE" w14:textId="77777777" w:rsidR="00CD5CC3" w:rsidRDefault="00CD5CC3" w:rsidP="00CD5CC3">
      <w:pPr>
        <w:pStyle w:val="Geenafstand"/>
      </w:pPr>
      <w:r>
        <w:t>Voor akkoord,</w:t>
      </w:r>
    </w:p>
    <w:p w14:paraId="76D9C348" w14:textId="77777777" w:rsidR="00CD5CC3" w:rsidRDefault="00CD5CC3" w:rsidP="00CD5CC3">
      <w:pPr>
        <w:pStyle w:val="Geenafstand"/>
      </w:pPr>
    </w:p>
    <w:p w14:paraId="1B25899C" w14:textId="77777777" w:rsidR="00CD5CC3" w:rsidRDefault="00CD5CC3" w:rsidP="00CD5CC3">
      <w:pPr>
        <w:pStyle w:val="Geenafstand"/>
      </w:pPr>
      <w:r>
        <w:t>Geldverstrekker</w:t>
      </w:r>
    </w:p>
    <w:p w14:paraId="0A1CE13E" w14:textId="77777777" w:rsidR="00CD5CC3" w:rsidRDefault="00CD5CC3" w:rsidP="00CD5CC3">
      <w:pPr>
        <w:pStyle w:val="Geenafstand"/>
      </w:pPr>
      <w:r>
        <w:t>Naam: [Naam Geldverstrekker]</w:t>
      </w:r>
    </w:p>
    <w:p w14:paraId="10F9CA83" w14:textId="77777777" w:rsidR="00CD5CC3" w:rsidRDefault="00CD5CC3" w:rsidP="00CD5CC3">
      <w:pPr>
        <w:pStyle w:val="Geenafstand"/>
      </w:pPr>
      <w:r>
        <w:t>Handtekening: ___________________________</w:t>
      </w:r>
    </w:p>
    <w:p w14:paraId="59DAC5E6" w14:textId="77777777" w:rsidR="00CD5CC3" w:rsidRDefault="00CD5CC3" w:rsidP="00CD5CC3">
      <w:pPr>
        <w:pStyle w:val="Geenafstand"/>
      </w:pPr>
      <w:r>
        <w:t>Datum: ___________________________</w:t>
      </w:r>
    </w:p>
    <w:p w14:paraId="38E6FF3E" w14:textId="77777777" w:rsidR="00CD5CC3" w:rsidRDefault="00CD5CC3" w:rsidP="00CD5CC3">
      <w:pPr>
        <w:pStyle w:val="Geenafstand"/>
      </w:pPr>
    </w:p>
    <w:p w14:paraId="10DABC93" w14:textId="77777777" w:rsidR="00CD5CC3" w:rsidRDefault="00CD5CC3" w:rsidP="00CD5CC3">
      <w:pPr>
        <w:pStyle w:val="Geenafstand"/>
      </w:pPr>
      <w:r>
        <w:t>Geldontvanger</w:t>
      </w:r>
    </w:p>
    <w:p w14:paraId="32811F15" w14:textId="77777777" w:rsidR="00CD5CC3" w:rsidRDefault="00CD5CC3" w:rsidP="00CD5CC3">
      <w:pPr>
        <w:pStyle w:val="Geenafstand"/>
      </w:pPr>
      <w:r>
        <w:t>Naam: [Naam Geldontvanger]</w:t>
      </w:r>
    </w:p>
    <w:p w14:paraId="1E922DA4" w14:textId="77777777" w:rsidR="00CD5CC3" w:rsidRDefault="00CD5CC3" w:rsidP="00CD5CC3">
      <w:pPr>
        <w:pStyle w:val="Geenafstand"/>
      </w:pPr>
      <w:r>
        <w:t>Handtekening: ___________________________</w:t>
      </w:r>
    </w:p>
    <w:p w14:paraId="68EDAB37" w14:textId="77777777" w:rsidR="00CD5CC3" w:rsidRDefault="00CD5CC3" w:rsidP="00CD5CC3">
      <w:pPr>
        <w:pStyle w:val="Geenafstand"/>
      </w:pPr>
      <w:r>
        <w:t>Datum: ___________________________</w:t>
      </w:r>
    </w:p>
    <w:p w14:paraId="5F8BF745" w14:textId="77777777" w:rsidR="009C0A65" w:rsidRDefault="009C0A65" w:rsidP="00CD5CC3">
      <w:pPr>
        <w:pStyle w:val="Geenafstand"/>
      </w:pPr>
    </w:p>
    <w:sectPr w:rsidR="009C0A6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5CC3"/>
    <w:rsid w:val="000C75C3"/>
    <w:rsid w:val="005B24E1"/>
    <w:rsid w:val="009C0A65"/>
    <w:rsid w:val="00B62EB5"/>
    <w:rsid w:val="00CD5CC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94BEDB"/>
  <w15:chartTrackingRefBased/>
  <w15:docId w15:val="{A3B04634-E3BC-4118-9BCD-62C924C85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N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CD5CC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CD5CC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CD5CC3"/>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CD5CC3"/>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CD5CC3"/>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CD5CC3"/>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CD5CC3"/>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CD5CC3"/>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CD5CC3"/>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CD5CC3"/>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CD5CC3"/>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CD5CC3"/>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CD5CC3"/>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CD5CC3"/>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CD5CC3"/>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CD5CC3"/>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CD5CC3"/>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CD5CC3"/>
    <w:rPr>
      <w:rFonts w:eastAsiaTheme="majorEastAsia" w:cstheme="majorBidi"/>
      <w:color w:val="272727" w:themeColor="text1" w:themeTint="D8"/>
    </w:rPr>
  </w:style>
  <w:style w:type="paragraph" w:styleId="Titel">
    <w:name w:val="Title"/>
    <w:basedOn w:val="Standaard"/>
    <w:next w:val="Standaard"/>
    <w:link w:val="TitelChar"/>
    <w:uiPriority w:val="10"/>
    <w:qFormat/>
    <w:rsid w:val="00CD5CC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CD5CC3"/>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CD5CC3"/>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CD5CC3"/>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CD5CC3"/>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CD5CC3"/>
    <w:rPr>
      <w:i/>
      <w:iCs/>
      <w:color w:val="404040" w:themeColor="text1" w:themeTint="BF"/>
    </w:rPr>
  </w:style>
  <w:style w:type="paragraph" w:styleId="Lijstalinea">
    <w:name w:val="List Paragraph"/>
    <w:basedOn w:val="Standaard"/>
    <w:uiPriority w:val="34"/>
    <w:qFormat/>
    <w:rsid w:val="00CD5CC3"/>
    <w:pPr>
      <w:ind w:left="720"/>
      <w:contextualSpacing/>
    </w:pPr>
  </w:style>
  <w:style w:type="character" w:styleId="Intensievebenadrukking">
    <w:name w:val="Intense Emphasis"/>
    <w:basedOn w:val="Standaardalinea-lettertype"/>
    <w:uiPriority w:val="21"/>
    <w:qFormat/>
    <w:rsid w:val="00CD5CC3"/>
    <w:rPr>
      <w:i/>
      <w:iCs/>
      <w:color w:val="0F4761" w:themeColor="accent1" w:themeShade="BF"/>
    </w:rPr>
  </w:style>
  <w:style w:type="paragraph" w:styleId="Duidelijkcitaat">
    <w:name w:val="Intense Quote"/>
    <w:basedOn w:val="Standaard"/>
    <w:next w:val="Standaard"/>
    <w:link w:val="DuidelijkcitaatChar"/>
    <w:uiPriority w:val="30"/>
    <w:qFormat/>
    <w:rsid w:val="00CD5CC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CD5CC3"/>
    <w:rPr>
      <w:i/>
      <w:iCs/>
      <w:color w:val="0F4761" w:themeColor="accent1" w:themeShade="BF"/>
    </w:rPr>
  </w:style>
  <w:style w:type="character" w:styleId="Intensieveverwijzing">
    <w:name w:val="Intense Reference"/>
    <w:basedOn w:val="Standaardalinea-lettertype"/>
    <w:uiPriority w:val="32"/>
    <w:qFormat/>
    <w:rsid w:val="00CD5CC3"/>
    <w:rPr>
      <w:b/>
      <w:bCs/>
      <w:smallCaps/>
      <w:color w:val="0F4761" w:themeColor="accent1" w:themeShade="BF"/>
      <w:spacing w:val="5"/>
    </w:rPr>
  </w:style>
  <w:style w:type="paragraph" w:styleId="Geenafstand">
    <w:name w:val="No Spacing"/>
    <w:uiPriority w:val="1"/>
    <w:qFormat/>
    <w:rsid w:val="00CD5CC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796</Words>
  <Characters>3489</Characters>
  <Application>Microsoft Office Word</Application>
  <DocSecurity>0</DocSecurity>
  <Lines>183</Lines>
  <Paragraphs>147</Paragraphs>
  <ScaleCrop>false</ScaleCrop>
  <Company/>
  <LinksUpToDate>false</LinksUpToDate>
  <CharactersWithSpaces>4138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carla Vos- van Braak</dc:creator>
  <cp:keywords/>
  <dc:description/>
  <cp:lastModifiedBy>carla Vos- van Braak</cp:lastModifiedBy>
  <cp:revision>1</cp:revision>
  <dcterms:created xsi:type="dcterms:W3CDTF">2026-03-28T14:26:00Z</dcterms:created>
  <dcterms:modified xsi:type="dcterms:W3CDTF">2026-03-28T14:34:00Z</dcterms:modified>
</cp:coreProperties>
</file>