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pPr>
      <w:r>
        <w:rPr>
          <w:rFonts w:ascii="Arial" w:cs="Arial" w:eastAsia="Arial" w:hAnsi="Arial"/>
          <w:b/>
          <w:bCs/>
          <w:color w:val="000000"/>
          <w:sz w:val="36"/>
          <w:szCs w:val="36"/>
        </w:rPr>
        <w:t xml:space="preserve">Huurcontract garagebox / parkeerplaats</w:t>
      </w:r>
    </w:p>
    <w:p>
      <w:pPr>
        <w:spacing w:after="240" w:before="0"/>
      </w:pPr>
      <w:r>
        <w:rPr>
          <w:rFonts w:ascii="Arial" w:cs="Arial" w:eastAsia="Arial" w:hAnsi="Arial"/>
          <w:b/>
          <w:bCs/>
          <w:color w:val="000000"/>
          <w:sz w:val="36"/>
          <w:szCs w:val="36"/>
        </w:rPr>
        <w:t xml:space="preserve">Voorbeeld</w:t>
      </w:r>
    </w:p>
    <w:p>
      <w:pPr>
        <w:pBdr>
          <w:bottom w:val="single" w:color="000000" w:sz="6" w:space="1"/>
        </w:pBdr>
        <w:spacing w:after="240" w:before="0"/>
      </w:pPr>
      <w:r>
        <w:rPr>
          <w:rFonts w:ascii="Arial" w:cs="Arial" w:eastAsia="Arial" w:hAnsi="Arial"/>
          <w:sz w:val="20"/>
          <w:szCs w:val="20"/>
        </w:rPr>
        <w:t xml:space="preserve"/>
      </w:r>
    </w:p>
    <w:p>
      <w:pPr>
        <w:spacing w:after="200"/>
      </w:pPr>
      <w:r>
        <w:rPr>
          <w:rFonts w:ascii="Arial" w:cs="Arial" w:eastAsia="Arial" w:hAnsi="Arial"/>
          <w:sz w:val="20"/>
          <w:szCs w:val="20"/>
        </w:rPr>
        <w:t xml:space="preserve">De ondergetekenden:</w:t>
      </w:r>
    </w:p>
    <w:p>
      <w:pPr>
        <w:spacing w:after="160" w:before="120"/>
      </w:pPr>
      <w:r>
        <w:rPr>
          <w:rFonts w:ascii="Arial" w:cs="Arial" w:eastAsia="Arial" w:hAnsi="Arial"/>
          <w:b/>
          <w:bCs/>
          <w:color w:val="000000"/>
          <w:sz w:val="22"/>
          <w:szCs w:val="22"/>
        </w:rPr>
        <w:t xml:space="preserve">1. Verhuurder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genoemd: "Verhuurder",</w:t>
      </w:r>
    </w:p>
    <w:p>
      <w:pPr>
        <w:spacing w:after="100" w:before="100"/>
      </w:pPr>
      <w:r>
        <w:rPr>
          <w:rFonts w:ascii="Arial" w:cs="Arial" w:eastAsia="Arial" w:hAnsi="Arial"/>
          <w:sz w:val="20"/>
          <w:szCs w:val="20"/>
        </w:rPr>
        <w:t xml:space="preserve">en</w:t>
      </w:r>
    </w:p>
    <w:p>
      <w:pPr>
        <w:spacing w:after="160" w:before="120"/>
      </w:pPr>
      <w:r>
        <w:rPr>
          <w:rFonts w:ascii="Arial" w:cs="Arial" w:eastAsia="Arial" w:hAnsi="Arial"/>
          <w:b/>
          <w:bCs/>
          <w:color w:val="000000"/>
          <w:sz w:val="22"/>
          <w:szCs w:val="22"/>
        </w:rPr>
        <w:t xml:space="preserve">2. 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genoemd: "Huurder",</w:t>
      </w:r>
    </w:p>
    <w:p>
      <w:pPr>
        <w:spacing w:after="100" w:before="100"/>
      </w:pPr>
      <w:r>
        <w:rPr>
          <w:rFonts w:ascii="Arial" w:cs="Arial" w:eastAsia="Arial" w:hAnsi="Arial"/>
          <w:sz w:val="20"/>
          <w:szCs w:val="20"/>
        </w:rPr>
        <w:t xml:space="preserve">hebben het volgende afgesproken: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 – Wat wordt er verhuurd</w:t>
      </w:r>
    </w:p>
    <w:p>
      <w:pPr>
        <w:spacing w:after="100"/>
      </w:pPr>
      <w:r>
        <w:rPr>
          <w:rFonts w:ascii="Arial" w:cs="Arial" w:eastAsia="Arial" w:hAnsi="Arial"/>
          <w:b/>
          <w:bCs/>
          <w:sz w:val="20"/>
          <w:szCs w:val="20"/>
        </w:rPr>
        <w:t xml:space="preserve">1.1 </w:t>
      </w:r>
      <w:r>
        <w:rPr>
          <w:rFonts w:ascii="Arial" w:cs="Arial" w:eastAsia="Arial" w:hAnsi="Arial"/>
          <w:sz w:val="20"/>
          <w:szCs w:val="20"/>
        </w:rPr>
        <w:t xml:space="preserve">Verhuurder verhuurt aan Huurder:</w:t>
      </w:r>
    </w:p>
    <w:p>
      <w:pPr>
        <w:spacing w:after="100"/>
      </w:pPr>
      <w:r>
        <w:rPr>
          <w:rFonts w:ascii="Arial" w:cs="Arial" w:eastAsia="Arial" w:hAnsi="Arial"/>
          <w:i/>
          <w:iCs/>
          <w:sz w:val="20"/>
          <w:szCs w:val="20"/>
        </w:rPr>
        <w:t xml:space="preserve">Kies één van de volgende opties: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Garage</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Nummer of omschrijving (bijvoorbeeld: garage nummer 12 in het complex):</w:t>
      </w:r>
      <w:r>
        <w:rPr>
          <w:rFonts w:ascii="Arial" w:cs="Arial" w:eastAsia="Arial" w:hAnsi="Arial"/>
          <w:sz w:val="20"/>
          <w:szCs w:val="20"/>
        </w:rPr>
        <w:t xml:space="preserve">	</w:t>
      </w:r>
    </w:p>
    <w:p>
      <w:pPr>
        <w:spacing w:after="100"/>
      </w:pPr>
      <w:r>
        <w:rPr>
          <w:rFonts w:ascii="Arial" w:cs="Arial" w:eastAsia="Arial" w:hAnsi="Arial"/>
          <w:sz w:val="20"/>
          <w:szCs w:val="20"/>
        </w:rPr>
        <w:t xml:space="preserve">Oppervlakte: circa </w:t>
      </w:r>
      <w:r>
        <w:rPr>
          <w:rFonts w:ascii="Arial" w:cs="Arial" w:eastAsia="Arial" w:hAnsi="Arial"/>
          <w:b w:val="false"/>
          <w:bCs w:val="false"/>
          <w:sz w:val="20"/>
          <w:szCs w:val="20"/>
        </w:rPr>
        <w:t xml:space="preserve">________</w:t>
      </w:r>
      <w:r>
        <w:rPr>
          <w:rFonts w:ascii="Arial" w:cs="Arial" w:eastAsia="Arial" w:hAnsi="Arial"/>
          <w:sz w:val="20"/>
          <w:szCs w:val="20"/>
        </w:rPr>
        <w:t xml:space="preserve"> m²</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Parkeerplaats</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Nummer of omschrijving (bijvoorbeeld: parkeerplaats nummer 5 op het buitenterrein):</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Type (overdekt / niet-overdekt / in parkeergarage):</w:t>
      </w:r>
      <w:r>
        <w:rPr>
          <w:rFonts w:ascii="Arial" w:cs="Arial" w:eastAsia="Arial" w:hAnsi="Arial"/>
          <w:sz w:val="20"/>
          <w:szCs w:val="20"/>
        </w:rPr>
        <w:t xml:space="preserve">	</w:t>
      </w:r>
    </w:p>
    <w:p>
      <w:pPr>
        <w:spacing w:after="100"/>
      </w:pPr>
      <w:r>
        <w:rPr>
          <w:rFonts w:ascii="Arial" w:cs="Arial" w:eastAsia="Arial" w:hAnsi="Arial"/>
          <w:b/>
          <w:bCs/>
          <w:sz w:val="20"/>
          <w:szCs w:val="20"/>
        </w:rPr>
        <w:t xml:space="preserve">1.2 </w:t>
      </w:r>
      <w:r>
        <w:rPr>
          <w:rFonts w:ascii="Arial" w:cs="Arial" w:eastAsia="Arial" w:hAnsi="Arial"/>
          <w:sz w:val="20"/>
          <w:szCs w:val="20"/>
        </w:rPr>
        <w:t xml:space="preserve">Het gehuurde is een </w:t>
      </w:r>
      <w:r>
        <w:rPr>
          <w:rFonts w:ascii="Arial" w:cs="Arial" w:eastAsia="Arial" w:hAnsi="Arial"/>
          <w:b/>
          <w:bCs/>
          <w:sz w:val="20"/>
          <w:szCs w:val="20"/>
        </w:rPr>
        <w:t xml:space="preserve">onroerende zaak</w:t>
      </w:r>
      <w:r>
        <w:rPr>
          <w:rFonts w:ascii="Arial" w:cs="Arial" w:eastAsia="Arial" w:hAnsi="Arial"/>
          <w:sz w:val="20"/>
          <w:szCs w:val="20"/>
        </w:rPr>
        <w:t xml:space="preserve"> die </w:t>
      </w:r>
      <w:r>
        <w:rPr>
          <w:rFonts w:ascii="Arial" w:cs="Arial" w:eastAsia="Arial" w:hAnsi="Arial"/>
          <w:b/>
          <w:bCs/>
          <w:sz w:val="20"/>
          <w:szCs w:val="20"/>
        </w:rPr>
        <w:t xml:space="preserve">geen woonruimte en geen bedrijfsruimte</w:t>
      </w:r>
      <w:r>
        <w:rPr>
          <w:rFonts w:ascii="Arial" w:cs="Arial" w:eastAsia="Arial" w:hAnsi="Arial"/>
          <w:sz w:val="20"/>
          <w:szCs w:val="20"/>
        </w:rPr>
        <w:t xml:space="preserve"> is in de zin van Burgerlijk Wetboek Boek 7 Artikel 228 lid 2.</w:t>
      </w:r>
    </w:p>
    <w:p>
      <w:pPr>
        <w:spacing w:after="60" w:before="100"/>
      </w:pPr>
      <w:r>
        <w:rPr>
          <w:rFonts w:ascii="Arial" w:cs="Arial" w:eastAsia="Arial" w:hAnsi="Arial"/>
          <w:b/>
          <w:bCs/>
          <w:sz w:val="20"/>
          <w:szCs w:val="20"/>
        </w:rPr>
        <w:t xml:space="preserve">1.3 Toegang tot het gehuurde</w:t>
      </w:r>
    </w:p>
    <w:p>
      <w:pPr>
        <w:tabs>
          <w:tab w:val="right" w:pos="9300" w:leader="underscore"/>
        </w:tabs>
        <w:spacing w:after="60"/>
      </w:pPr>
      <w:r>
        <w:rPr>
          <w:rFonts w:ascii="Arial" w:cs="Arial" w:eastAsia="Arial" w:hAnsi="Arial"/>
          <w:sz w:val="20"/>
          <w:szCs w:val="20"/>
        </w:rPr>
        <w:t xml:space="preserve">Huurder heeft toegang tot het gehuurde via (bijvoorbeeld: automatische poort met toegangspas / sleutel / afstandsbediening):</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Openingstijden, indien van toepassing (bijvoorbeeld: 24 uur per dag / alleen tijdens kantooruren):</w:t>
      </w:r>
      <w:r>
        <w:rPr>
          <w:rFonts w:ascii="Arial" w:cs="Arial" w:eastAsia="Arial" w:hAnsi="Arial"/>
          <w:sz w:val="20"/>
          <w:szCs w:val="20"/>
        </w:rPr>
        <w:t xml:space="preserve">	</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2 – Bestemming en gebruik</w:t>
      </w:r>
    </w:p>
    <w:p>
      <w:pPr>
        <w:spacing w:after="100"/>
      </w:pPr>
      <w:r>
        <w:rPr>
          <w:rFonts w:ascii="Arial" w:cs="Arial" w:eastAsia="Arial" w:hAnsi="Arial"/>
          <w:b/>
          <w:bCs/>
          <w:sz w:val="20"/>
          <w:szCs w:val="20"/>
        </w:rPr>
        <w:t xml:space="preserve">2.1 </w:t>
      </w:r>
      <w:r>
        <w:rPr>
          <w:rFonts w:ascii="Arial" w:cs="Arial" w:eastAsia="Arial" w:hAnsi="Arial"/>
          <w:sz w:val="20"/>
          <w:szCs w:val="20"/>
        </w:rPr>
        <w:t xml:space="preserve">Het gehuurde is </w:t>
      </w:r>
      <w:r>
        <w:rPr>
          <w:rFonts w:ascii="Arial" w:cs="Arial" w:eastAsia="Arial" w:hAnsi="Arial"/>
          <w:b/>
          <w:bCs/>
          <w:sz w:val="20"/>
          <w:szCs w:val="20"/>
        </w:rPr>
        <w:t xml:space="preserve">uitsluitend</w:t>
      </w:r>
      <w:r>
        <w:rPr>
          <w:rFonts w:ascii="Arial" w:cs="Arial" w:eastAsia="Arial" w:hAnsi="Arial"/>
          <w:sz w:val="20"/>
          <w:szCs w:val="20"/>
        </w:rPr>
        <w:t xml:space="preserve"> bestemd voor (kruis aan wat van toepassing is):</w:t>
      </w:r>
    </w:p>
    <w:p>
      <w:pPr>
        <w:spacing w:after="60"/>
      </w:pPr>
      <w:r>
        <w:rPr>
          <w:rFonts w:ascii="Arial" w:cs="Arial" w:eastAsia="Arial" w:hAnsi="Arial"/>
          <w:sz w:val="20"/>
          <w:szCs w:val="20"/>
        </w:rPr>
        <w:t xml:space="preserve">☐ Het stallen van een motorvoertuig</w:t>
      </w:r>
    </w:p>
    <w:p>
      <w:pPr>
        <w:spacing w:after="60"/>
      </w:pPr>
      <w:r>
        <w:rPr>
          <w:rFonts w:ascii="Arial" w:cs="Arial" w:eastAsia="Arial" w:hAnsi="Arial"/>
          <w:sz w:val="20"/>
          <w:szCs w:val="20"/>
        </w:rPr>
        <w:t xml:space="preserve">☐ Het stallen van een motorfiets</w:t>
      </w:r>
    </w:p>
    <w:p>
      <w:pPr>
        <w:spacing w:after="60"/>
      </w:pPr>
      <w:r>
        <w:rPr>
          <w:rFonts w:ascii="Arial" w:cs="Arial" w:eastAsia="Arial" w:hAnsi="Arial"/>
          <w:sz w:val="20"/>
          <w:szCs w:val="20"/>
        </w:rPr>
        <w:t xml:space="preserve">☐ Het stallen van een fiets</w:t>
      </w:r>
    </w:p>
    <w:p>
      <w:pPr>
        <w:spacing w:after="100"/>
      </w:pPr>
      <w:r>
        <w:rPr>
          <w:rFonts w:ascii="Arial" w:cs="Arial" w:eastAsia="Arial" w:hAnsi="Arial"/>
          <w:sz w:val="20"/>
          <w:szCs w:val="20"/>
        </w:rPr>
        <w:t xml:space="preserve">☐ Anders, namelijk: </w:t>
      </w:r>
      <w:r>
        <w:rPr>
          <w:rFonts w:ascii="Arial" w:cs="Arial" w:eastAsia="Arial" w:hAnsi="Arial"/>
          <w:sz w:val="20"/>
          <w:szCs w:val="20"/>
        </w:rPr>
        <w:t xml:space="preserve">________________________________________</w:t>
      </w:r>
    </w:p>
    <w:p>
      <w:pPr>
        <w:spacing w:after="100"/>
      </w:pPr>
      <w:r>
        <w:rPr>
          <w:rFonts w:ascii="Arial" w:cs="Arial" w:eastAsia="Arial" w:hAnsi="Arial"/>
          <w:b/>
          <w:bCs/>
          <w:sz w:val="20"/>
          <w:szCs w:val="20"/>
        </w:rPr>
        <w:t xml:space="preserve">2.2 </w:t>
      </w:r>
      <w:r>
        <w:rPr>
          <w:rFonts w:ascii="Arial" w:cs="Arial" w:eastAsia="Arial" w:hAnsi="Arial"/>
          <w:sz w:val="20"/>
          <w:szCs w:val="20"/>
        </w:rPr>
        <w:t xml:space="preserve">Het is </w:t>
      </w:r>
      <w:r>
        <w:rPr>
          <w:rFonts w:ascii="Arial" w:cs="Arial" w:eastAsia="Arial" w:hAnsi="Arial"/>
          <w:b/>
          <w:bCs/>
          <w:sz w:val="20"/>
          <w:szCs w:val="20"/>
        </w:rPr>
        <w:t xml:space="preserve">niet toegestaan</w:t>
      </w:r>
      <w:r>
        <w:rPr>
          <w:rFonts w:ascii="Arial" w:cs="Arial" w:eastAsia="Arial" w:hAnsi="Arial"/>
          <w:sz w:val="20"/>
          <w:szCs w:val="20"/>
        </w:rPr>
        <w:t xml:space="preserve">:</w:t>
      </w:r>
    </w:p>
    <w:p>
      <w:pPr>
        <w:pStyle w:val="ListParagraph"/>
        <w:numPr>
          <w:ilvl w:val="0"/>
          <w:numId w:val="2"/>
        </w:numPr>
        <w:spacing w:after="60"/>
      </w:pPr>
      <w:r>
        <w:rPr>
          <w:rFonts w:ascii="Arial" w:cs="Arial" w:eastAsia="Arial" w:hAnsi="Arial"/>
          <w:sz w:val="20"/>
          <w:szCs w:val="20"/>
        </w:rPr>
        <w:t xml:space="preserve">het gehuurde als woonruimte te gebruiken;</w:t>
      </w:r>
    </w:p>
    <w:p>
      <w:pPr>
        <w:pStyle w:val="ListParagraph"/>
        <w:numPr>
          <w:ilvl w:val="0"/>
          <w:numId w:val="2"/>
        </w:numPr>
        <w:spacing w:after="60"/>
      </w:pPr>
      <w:r>
        <w:rPr>
          <w:rFonts w:ascii="Arial" w:cs="Arial" w:eastAsia="Arial" w:hAnsi="Arial"/>
          <w:sz w:val="20"/>
          <w:szCs w:val="20"/>
        </w:rPr>
        <w:t xml:space="preserve">gevaarlijke, brandbare of explosieve stoffen in het gehuurde op te slaan;</w:t>
      </w:r>
    </w:p>
    <w:p>
      <w:pPr>
        <w:pStyle w:val="ListParagraph"/>
        <w:numPr>
          <w:ilvl w:val="0"/>
          <w:numId w:val="2"/>
        </w:numPr>
        <w:spacing w:after="60"/>
      </w:pPr>
      <w:r>
        <w:rPr>
          <w:rFonts w:ascii="Arial" w:cs="Arial" w:eastAsia="Arial" w:hAnsi="Arial"/>
          <w:sz w:val="20"/>
          <w:szCs w:val="20"/>
        </w:rPr>
        <w:t xml:space="preserve">bedrijfsactiviteiten in het gehuurde uit te oefenen zonder vooraf schriftelijke toestemming van Verhuurder;</w:t>
      </w:r>
    </w:p>
    <w:p>
      <w:pPr>
        <w:pStyle w:val="ListParagraph"/>
        <w:numPr>
          <w:ilvl w:val="0"/>
          <w:numId w:val="2"/>
        </w:numPr>
        <w:spacing w:after="60"/>
      </w:pPr>
      <w:r>
        <w:rPr>
          <w:rFonts w:ascii="Arial" w:cs="Arial" w:eastAsia="Arial" w:hAnsi="Arial"/>
          <w:sz w:val="20"/>
          <w:szCs w:val="20"/>
        </w:rPr>
        <w:t xml:space="preserve">het gehuurde te gebruiken voor andere doelen dan in lid 2.1 genoemd.</w:t>
      </w:r>
    </w:p>
    <w:p>
      <w:pPr>
        <w:spacing w:after="100"/>
      </w:pPr>
      <w:r>
        <w:rPr>
          <w:rFonts w:ascii="Arial" w:cs="Arial" w:eastAsia="Arial" w:hAnsi="Arial"/>
          <w:b/>
          <w:bCs/>
          <w:sz w:val="20"/>
          <w:szCs w:val="20"/>
        </w:rPr>
        <w:t xml:space="preserve">2.3 </w:t>
      </w:r>
      <w:r>
        <w:rPr>
          <w:rFonts w:ascii="Arial" w:cs="Arial" w:eastAsia="Arial" w:hAnsi="Arial"/>
          <w:sz w:val="20"/>
          <w:szCs w:val="20"/>
        </w:rPr>
        <w:t xml:space="preserve">Huurder mag </w:t>
      </w:r>
      <w:r>
        <w:rPr>
          <w:rFonts w:ascii="Arial" w:cs="Arial" w:eastAsia="Arial" w:hAnsi="Arial"/>
          <w:b/>
          <w:bCs/>
          <w:sz w:val="20"/>
          <w:szCs w:val="20"/>
        </w:rPr>
        <w:t xml:space="preserve">geen wijzigingen</w:t>
      </w:r>
      <w:r>
        <w:rPr>
          <w:rFonts w:ascii="Arial" w:cs="Arial" w:eastAsia="Arial" w:hAnsi="Arial"/>
          <w:sz w:val="20"/>
          <w:szCs w:val="20"/>
        </w:rPr>
        <w:t xml:space="preserve"> aan het gehuurde aanbrengen zonder vooraf schriftelijke toestemming van Verhuurder.</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3 – Hoe lang duurt de huur</w:t>
      </w:r>
    </w:p>
    <w:p>
      <w:pPr>
        <w:spacing w:after="100"/>
      </w:pPr>
      <w:r>
        <w:rPr>
          <w:rFonts w:ascii="Arial" w:cs="Arial" w:eastAsia="Arial" w:hAnsi="Arial"/>
          <w:i/>
          <w:iCs/>
          <w:sz w:val="20"/>
          <w:szCs w:val="20"/>
        </w:rPr>
        <w:t xml:space="preserve">Kies één van de volgende opties: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A: Voor onbepaalde tijd</w:t>
      </w:r>
    </w:p>
    <w:p>
      <w:pPr>
        <w:spacing w:after="100"/>
      </w:pPr>
      <w:r>
        <w:rPr>
          <w:rFonts w:ascii="Arial" w:cs="Arial" w:eastAsia="Arial" w:hAnsi="Arial"/>
          <w:b/>
          <w:bCs/>
          <w:sz w:val="20"/>
          <w:szCs w:val="20"/>
        </w:rPr>
        <w:t xml:space="preserve">3.1 </w:t>
      </w:r>
      <w:r>
        <w:rPr>
          <w:rFonts w:ascii="Arial" w:cs="Arial" w:eastAsia="Arial" w:hAnsi="Arial"/>
          <w:sz w:val="20"/>
          <w:szCs w:val="20"/>
        </w:rPr>
        <w:t xml:space="preserve">De huurovereenkomst is aangegaan voor </w:t>
      </w:r>
      <w:r>
        <w:rPr>
          <w:rFonts w:ascii="Arial" w:cs="Arial" w:eastAsia="Arial" w:hAnsi="Arial"/>
          <w:b/>
          <w:bCs/>
          <w:sz w:val="20"/>
          <w:szCs w:val="20"/>
        </w:rPr>
        <w:t xml:space="preserve">onbepaalde tijd</w:t>
      </w:r>
      <w:r>
        <w:rPr>
          <w:rFonts w:ascii="Arial" w:cs="Arial" w:eastAsia="Arial" w:hAnsi="Arial"/>
          <w:sz w:val="20"/>
          <w:szCs w:val="20"/>
        </w:rPr>
        <w:t xml:space="preserve">.</w:t>
      </w:r>
    </w:p>
    <w:p>
      <w:pPr>
        <w:spacing w:after="100"/>
      </w:pPr>
      <w:r>
        <w:rPr>
          <w:rFonts w:ascii="Arial" w:cs="Arial" w:eastAsia="Arial" w:hAnsi="Arial"/>
          <w:b/>
          <w:bCs/>
          <w:sz w:val="20"/>
          <w:szCs w:val="20"/>
        </w:rPr>
        <w:t xml:space="preserve">3.2 </w:t>
      </w:r>
      <w:r>
        <w:rPr>
          <w:rFonts w:ascii="Arial" w:cs="Arial" w:eastAsia="Arial" w:hAnsi="Arial"/>
          <w:sz w:val="20"/>
          <w:szCs w:val="20"/>
        </w:rPr>
        <w:t xml:space="preserve">Ingangsdatum: </w:t>
      </w:r>
      <w:r>
        <w:rPr>
          <w:rFonts w:ascii="Arial" w:cs="Arial" w:eastAsia="Arial" w:hAnsi="Arial"/>
          <w:sz w:val="20"/>
          <w:szCs w:val="20"/>
        </w:rPr>
        <w:t xml:space="preserve">____________________</w:t>
      </w:r>
    </w:p>
    <w:p>
      <w:pPr>
        <w:spacing w:after="100"/>
      </w:pPr>
      <w:r>
        <w:rPr>
          <w:rFonts w:ascii="Arial" w:cs="Arial" w:eastAsia="Arial" w:hAnsi="Arial"/>
          <w:b/>
          <w:bCs/>
          <w:sz w:val="20"/>
          <w:szCs w:val="20"/>
        </w:rPr>
        <w:t xml:space="preserve">3.3 </w:t>
      </w:r>
      <w:r>
        <w:rPr>
          <w:rFonts w:ascii="Arial" w:cs="Arial" w:eastAsia="Arial" w:hAnsi="Arial"/>
          <w:sz w:val="20"/>
          <w:szCs w:val="20"/>
        </w:rPr>
        <w:t xml:space="preserve">De huur kan door beide partijen worden opgezegd met inachtneming van de opzegtermijnen uit artikel 10.</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B: Voor bepaalde tijd</w:t>
      </w:r>
    </w:p>
    <w:p>
      <w:pPr>
        <w:spacing w:after="100"/>
      </w:pPr>
      <w:r>
        <w:rPr>
          <w:rFonts w:ascii="Arial" w:cs="Arial" w:eastAsia="Arial" w:hAnsi="Arial"/>
          <w:b/>
          <w:bCs/>
          <w:sz w:val="20"/>
          <w:szCs w:val="20"/>
        </w:rPr>
        <w:t xml:space="preserve">3.1 </w:t>
      </w:r>
      <w:r>
        <w:rPr>
          <w:rFonts w:ascii="Arial" w:cs="Arial" w:eastAsia="Arial" w:hAnsi="Arial"/>
          <w:sz w:val="20"/>
          <w:szCs w:val="20"/>
        </w:rPr>
        <w:t xml:space="preserve">De huurovereenkomst is aangegaan voor </w:t>
      </w:r>
      <w:r>
        <w:rPr>
          <w:rFonts w:ascii="Arial" w:cs="Arial" w:eastAsia="Arial" w:hAnsi="Arial"/>
          <w:b/>
          <w:bCs/>
          <w:sz w:val="20"/>
          <w:szCs w:val="20"/>
        </w:rPr>
        <w:t xml:space="preserve">bepaalde tijd</w:t>
      </w:r>
      <w:r>
        <w:rPr>
          <w:rFonts w:ascii="Arial" w:cs="Arial" w:eastAsia="Arial" w:hAnsi="Arial"/>
          <w:sz w:val="20"/>
          <w:szCs w:val="20"/>
        </w:rPr>
        <w:t xml:space="preserve">.</w:t>
      </w:r>
    </w:p>
    <w:p>
      <w:pPr>
        <w:spacing w:after="100"/>
      </w:pPr>
      <w:r>
        <w:rPr>
          <w:rFonts w:ascii="Arial" w:cs="Arial" w:eastAsia="Arial" w:hAnsi="Arial"/>
          <w:b/>
          <w:bCs/>
          <w:sz w:val="20"/>
          <w:szCs w:val="20"/>
        </w:rPr>
        <w:t xml:space="preserve">3.2 </w:t>
      </w:r>
      <w:r>
        <w:rPr>
          <w:rFonts w:ascii="Arial" w:cs="Arial" w:eastAsia="Arial" w:hAnsi="Arial"/>
          <w:sz w:val="20"/>
          <w:szCs w:val="20"/>
        </w:rPr>
        <w:t xml:space="preserve">Ingangsdatum: </w:t>
      </w:r>
      <w:r>
        <w:rPr>
          <w:rFonts w:ascii="Arial" w:cs="Arial" w:eastAsia="Arial" w:hAnsi="Arial"/>
          <w:sz w:val="20"/>
          <w:szCs w:val="20"/>
        </w:rPr>
        <w:t xml:space="preserve">_______________</w:t>
      </w:r>
      <w:r>
        <w:rPr>
          <w:rFonts w:ascii="Arial" w:cs="Arial" w:eastAsia="Arial" w:hAnsi="Arial"/>
          <w:sz w:val="20"/>
          <w:szCs w:val="20"/>
        </w:rPr>
        <w:t xml:space="preserve">    Einddatum: </w:t>
      </w:r>
      <w:r>
        <w:rPr>
          <w:rFonts w:ascii="Arial" w:cs="Arial" w:eastAsia="Arial" w:hAnsi="Arial"/>
          <w:sz w:val="20"/>
          <w:szCs w:val="20"/>
        </w:rPr>
        <w:t xml:space="preserve">_______________</w:t>
      </w:r>
    </w:p>
    <w:p>
      <w:pPr>
        <w:spacing w:after="100"/>
      </w:pPr>
      <w:r>
        <w:rPr>
          <w:rFonts w:ascii="Arial" w:cs="Arial" w:eastAsia="Arial" w:hAnsi="Arial"/>
          <w:b/>
          <w:bCs/>
          <w:sz w:val="20"/>
          <w:szCs w:val="20"/>
        </w:rPr>
        <w:t xml:space="preserve">3.3 </w:t>
      </w:r>
      <w:r>
        <w:rPr>
          <w:rFonts w:ascii="Arial" w:cs="Arial" w:eastAsia="Arial" w:hAnsi="Arial"/>
          <w:sz w:val="20"/>
          <w:szCs w:val="20"/>
        </w:rPr>
        <w:t xml:space="preserve">Volgens Burgerlijk Wetboek Boek 7 Artikel 228 lid 1 eindigt de huurovereenkomst </w:t>
      </w:r>
      <w:r>
        <w:rPr>
          <w:rFonts w:ascii="Arial" w:cs="Arial" w:eastAsia="Arial" w:hAnsi="Arial"/>
          <w:b/>
          <w:bCs/>
          <w:sz w:val="20"/>
          <w:szCs w:val="20"/>
        </w:rPr>
        <w:t xml:space="preserve">automatisch</w:t>
      </w:r>
      <w:r>
        <w:rPr>
          <w:rFonts w:ascii="Arial" w:cs="Arial" w:eastAsia="Arial" w:hAnsi="Arial"/>
          <w:sz w:val="20"/>
          <w:szCs w:val="20"/>
        </w:rPr>
        <w:t xml:space="preserve"> op de einddatum, </w:t>
      </w:r>
      <w:r>
        <w:rPr>
          <w:rFonts w:ascii="Arial" w:cs="Arial" w:eastAsia="Arial" w:hAnsi="Arial"/>
          <w:b/>
          <w:bCs/>
          <w:sz w:val="20"/>
          <w:szCs w:val="20"/>
        </w:rPr>
        <w:t xml:space="preserve">zonder dat opzegging nodig is</w:t>
      </w:r>
      <w:r>
        <w:rPr>
          <w:rFonts w:ascii="Arial" w:cs="Arial" w:eastAsia="Arial" w:hAnsi="Arial"/>
          <w:sz w:val="20"/>
          <w:szCs w:val="20"/>
        </w:rPr>
        <w:t xml:space="preserve">. (Dit heet: einde van rechtswege.)</w:t>
      </w:r>
    </w:p>
    <w:p>
      <w:pPr>
        <w:spacing w:after="100"/>
      </w:pPr>
      <w:r>
        <w:rPr>
          <w:rFonts w:ascii="Arial" w:cs="Arial" w:eastAsia="Arial" w:hAnsi="Arial"/>
          <w:b/>
          <w:bCs/>
          <w:sz w:val="20"/>
          <w:szCs w:val="20"/>
        </w:rPr>
        <w:t xml:space="preserve">3.4 </w:t>
      </w:r>
      <w:r>
        <w:rPr>
          <w:rFonts w:ascii="Arial" w:cs="Arial" w:eastAsia="Arial" w:hAnsi="Arial"/>
          <w:sz w:val="20"/>
          <w:szCs w:val="20"/>
        </w:rPr>
        <w:t xml:space="preserve">Zetten partijen de huur na de einddatum voort? Dan loopt de huur door voor onbepaalde tijd.</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4 – Huurprijs en betaling</w:t>
      </w:r>
    </w:p>
    <w:p>
      <w:pPr>
        <w:spacing w:after="100"/>
      </w:pPr>
      <w:r>
        <w:rPr>
          <w:rFonts w:ascii="Arial" w:cs="Arial" w:eastAsia="Arial" w:hAnsi="Arial"/>
          <w:b/>
          <w:bCs/>
          <w:sz w:val="20"/>
          <w:szCs w:val="20"/>
        </w:rPr>
        <w:t xml:space="preserve">4.1 </w:t>
      </w:r>
      <w:r>
        <w:rPr>
          <w:rFonts w:ascii="Arial" w:cs="Arial" w:eastAsia="Arial" w:hAnsi="Arial"/>
          <w:sz w:val="20"/>
          <w:szCs w:val="20"/>
        </w:rPr>
        <w:t xml:space="preserve">De huurprijs bedraagt: € </w:t>
      </w:r>
      <w:r>
        <w:rPr>
          <w:rFonts w:ascii="Arial" w:cs="Arial" w:eastAsia="Arial" w:hAnsi="Arial"/>
          <w:sz w:val="20"/>
          <w:szCs w:val="20"/>
        </w:rPr>
        <w:t xml:space="preserve">_______________</w:t>
      </w:r>
      <w:r>
        <w:rPr>
          <w:rFonts w:ascii="Arial" w:cs="Arial" w:eastAsia="Arial" w:hAnsi="Arial"/>
          <w:sz w:val="20"/>
          <w:szCs w:val="20"/>
        </w:rPr>
        <w:t xml:space="preserve"> per maand.</w:t>
      </w:r>
    </w:p>
    <w:p>
      <w:pPr>
        <w:spacing w:after="100"/>
      </w:pPr>
      <w:r>
        <w:rPr>
          <w:rFonts w:ascii="Arial" w:cs="Arial" w:eastAsia="Arial" w:hAnsi="Arial"/>
          <w:b/>
          <w:bCs/>
          <w:sz w:val="20"/>
          <w:szCs w:val="20"/>
        </w:rPr>
        <w:t xml:space="preserve">4.2 </w:t>
      </w:r>
      <w:r>
        <w:rPr>
          <w:rFonts w:ascii="Arial" w:cs="Arial" w:eastAsia="Arial" w:hAnsi="Arial"/>
          <w:sz w:val="20"/>
          <w:szCs w:val="20"/>
        </w:rPr>
        <w:t xml:space="preserve">De huurprijs moet </w:t>
      </w:r>
      <w:r>
        <w:rPr>
          <w:rFonts w:ascii="Arial" w:cs="Arial" w:eastAsia="Arial" w:hAnsi="Arial"/>
          <w:b/>
          <w:bCs/>
          <w:sz w:val="20"/>
          <w:szCs w:val="20"/>
        </w:rPr>
        <w:t xml:space="preserve">vooraf</w:t>
      </w:r>
      <w:r>
        <w:rPr>
          <w:rFonts w:ascii="Arial" w:cs="Arial" w:eastAsia="Arial" w:hAnsi="Arial"/>
          <w:sz w:val="20"/>
          <w:szCs w:val="20"/>
        </w:rPr>
        <w:t xml:space="preserve"> worden betaald, uiterlijk op de ☐ eerste / ☐ vijftiende dag van de maand.</w:t>
      </w:r>
    </w:p>
    <w:p>
      <w:pPr>
        <w:spacing w:after="100"/>
      </w:pPr>
      <w:r>
        <w:rPr>
          <w:rFonts w:ascii="Arial" w:cs="Arial" w:eastAsia="Arial" w:hAnsi="Arial"/>
          <w:b/>
          <w:bCs/>
          <w:sz w:val="20"/>
          <w:szCs w:val="20"/>
        </w:rPr>
        <w:t xml:space="preserve">4.3 </w:t>
      </w:r>
      <w:r>
        <w:rPr>
          <w:rFonts w:ascii="Arial" w:cs="Arial" w:eastAsia="Arial" w:hAnsi="Arial"/>
          <w:sz w:val="20"/>
          <w:szCs w:val="20"/>
        </w:rPr>
        <w:t xml:space="preserve">Betaling op bankrekening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Verhuurder, onder vermelding van "huur garage/parkeerplaats [nummer] + [maand]".</w:t>
      </w:r>
    </w:p>
    <w:p>
      <w:pPr>
        <w:spacing w:after="60" w:before="100"/>
      </w:pPr>
      <w:r>
        <w:rPr>
          <w:rFonts w:ascii="Arial" w:cs="Arial" w:eastAsia="Arial" w:hAnsi="Arial"/>
          <w:b/>
          <w:bCs/>
          <w:sz w:val="20"/>
          <w:szCs w:val="20"/>
        </w:rPr>
        <w:t xml:space="preserve">4.4 Jaarlijkse aanpassing van de huurprijs (indexering)</w:t>
      </w:r>
    </w:p>
    <w:p>
      <w:pPr>
        <w:spacing w:after="100"/>
      </w:pPr>
      <w:r>
        <w:rPr>
          <w:rFonts w:ascii="Arial" w:cs="Arial" w:eastAsia="Arial" w:hAnsi="Arial"/>
          <w:sz w:val="20"/>
          <w:szCs w:val="20"/>
        </w:rPr>
        <w:t xml:space="preserve">De huurprijs kan jaarlijks worden aangepast op basis van (kruis aan):</w:t>
      </w:r>
    </w:p>
    <w:p>
      <w:pPr>
        <w:spacing w:after="60"/>
      </w:pPr>
      <w:r>
        <w:rPr>
          <w:rFonts w:ascii="Arial" w:cs="Arial" w:eastAsia="Arial" w:hAnsi="Arial"/>
          <w:sz w:val="20"/>
          <w:szCs w:val="20"/>
        </w:rPr>
        <w:t xml:space="preserve">☐ De consumentenprijsindex (CPI / inflatie)</w:t>
      </w:r>
    </w:p>
    <w:p>
      <w:pPr>
        <w:spacing w:after="100"/>
      </w:pPr>
      <w:r>
        <w:rPr>
          <w:rFonts w:ascii="Arial" w:cs="Arial" w:eastAsia="Arial" w:hAnsi="Arial"/>
          <w:sz w:val="20"/>
          <w:szCs w:val="20"/>
        </w:rPr>
        <w:t xml:space="preserve">☐ Een vast percentage van: </w:t>
      </w:r>
      <w:r>
        <w:rPr>
          <w:rFonts w:ascii="Arial" w:cs="Arial" w:eastAsia="Arial" w:hAnsi="Arial"/>
          <w:sz w:val="20"/>
          <w:szCs w:val="20"/>
        </w:rPr>
        <w:t xml:space="preserve">______</w:t>
      </w:r>
      <w:r>
        <w:rPr>
          <w:rFonts w:ascii="Arial" w:cs="Arial" w:eastAsia="Arial" w:hAnsi="Arial"/>
          <w:sz w:val="20"/>
          <w:szCs w:val="20"/>
        </w:rPr>
        <w:t xml:space="preserve"> %</w:t>
      </w:r>
    </w:p>
    <w:p>
      <w:pPr>
        <w:spacing w:after="100"/>
      </w:pPr>
      <w:r>
        <w:rPr>
          <w:rFonts w:ascii="Arial" w:cs="Arial" w:eastAsia="Arial" w:hAnsi="Arial"/>
          <w:sz w:val="20"/>
          <w:szCs w:val="20"/>
        </w:rPr>
        <w:t xml:space="preserve">Verhuurder laat Huurder </w:t>
      </w:r>
      <w:r>
        <w:rPr>
          <w:rFonts w:ascii="Arial" w:cs="Arial" w:eastAsia="Arial" w:hAnsi="Arial"/>
          <w:b/>
          <w:bCs/>
          <w:sz w:val="20"/>
          <w:szCs w:val="20"/>
        </w:rPr>
        <w:t xml:space="preserve">minimaal één maand</w:t>
      </w:r>
      <w:r>
        <w:rPr>
          <w:rFonts w:ascii="Arial" w:cs="Arial" w:eastAsia="Arial" w:hAnsi="Arial"/>
          <w:sz w:val="20"/>
          <w:szCs w:val="20"/>
        </w:rPr>
        <w:t xml:space="preserve"> voor de ingangsdatum schriftelijk weten wat de nieuwe huurprijs wordt.</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5 – Waarborgsom (borg)</w:t>
      </w:r>
    </w:p>
    <w:p>
      <w:pPr>
        <w:spacing w:after="100"/>
      </w:pPr>
      <w:r>
        <w:rPr>
          <w:rFonts w:ascii="Arial" w:cs="Arial" w:eastAsia="Arial" w:hAnsi="Arial"/>
          <w:b/>
          <w:bCs/>
          <w:sz w:val="20"/>
          <w:szCs w:val="20"/>
        </w:rPr>
        <w:t xml:space="preserve">5.1 </w:t>
      </w:r>
      <w:r>
        <w:rPr>
          <w:rFonts w:ascii="Arial" w:cs="Arial" w:eastAsia="Arial" w:hAnsi="Arial"/>
          <w:sz w:val="20"/>
          <w:szCs w:val="20"/>
        </w:rPr>
        <w:t xml:space="preserve">Huurder betaalt bij aanvang een waarborgsom van: € </w:t>
      </w:r>
      <w:r>
        <w:rPr>
          <w:rFonts w:ascii="Arial" w:cs="Arial" w:eastAsia="Arial" w:hAnsi="Arial"/>
          <w:sz w:val="20"/>
          <w:szCs w:val="20"/>
        </w:rPr>
        <w:t xml:space="preserve">_______________</w:t>
      </w:r>
    </w:p>
    <w:p>
      <w:pPr>
        <w:spacing w:after="100"/>
      </w:pPr>
      <w:r>
        <w:rPr>
          <w:rFonts w:ascii="Arial" w:cs="Arial" w:eastAsia="Arial" w:hAnsi="Arial"/>
          <w:i/>
          <w:iCs/>
          <w:sz w:val="20"/>
          <w:szCs w:val="20"/>
        </w:rPr>
        <w:t xml:space="preserve">Gebruikelijk: één tot twee maanden huurprijs.</w:t>
      </w:r>
    </w:p>
    <w:p>
      <w:pPr>
        <w:spacing w:after="100"/>
      </w:pPr>
      <w:r>
        <w:rPr>
          <w:rFonts w:ascii="Arial" w:cs="Arial" w:eastAsia="Arial" w:hAnsi="Arial"/>
          <w:b/>
          <w:bCs/>
          <w:sz w:val="20"/>
          <w:szCs w:val="20"/>
        </w:rPr>
        <w:t xml:space="preserve">5.2 </w:t>
      </w:r>
      <w:r>
        <w:rPr>
          <w:rFonts w:ascii="Arial" w:cs="Arial" w:eastAsia="Arial" w:hAnsi="Arial"/>
          <w:sz w:val="20"/>
          <w:szCs w:val="20"/>
        </w:rPr>
        <w:t xml:space="preserve">Te betalen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Verhuurder, onder vermelding van "waarborgsom garage/parkeerplaats [nummer]".</w:t>
      </w:r>
    </w:p>
    <w:p>
      <w:pPr>
        <w:spacing w:after="100"/>
      </w:pPr>
      <w:r>
        <w:rPr>
          <w:rFonts w:ascii="Arial" w:cs="Arial" w:eastAsia="Arial" w:hAnsi="Arial"/>
          <w:b/>
          <w:bCs/>
          <w:sz w:val="20"/>
          <w:szCs w:val="20"/>
        </w:rPr>
        <w:t xml:space="preserve">5.3 </w:t>
      </w:r>
      <w:r>
        <w:rPr>
          <w:rFonts w:ascii="Arial" w:cs="Arial" w:eastAsia="Arial" w:hAnsi="Arial"/>
          <w:sz w:val="20"/>
          <w:szCs w:val="20"/>
        </w:rPr>
        <w:t xml:space="preserve">De waarborgsom is een zekerheid voor het nakomen van de verplichtingen van Huurder, waaronder:</w:t>
      </w:r>
    </w:p>
    <w:p>
      <w:pPr>
        <w:pStyle w:val="ListParagraph"/>
        <w:numPr>
          <w:ilvl w:val="0"/>
          <w:numId w:val="2"/>
        </w:numPr>
        <w:spacing w:after="60"/>
      </w:pPr>
      <w:r>
        <w:rPr>
          <w:rFonts w:ascii="Arial" w:cs="Arial" w:eastAsia="Arial" w:hAnsi="Arial"/>
          <w:sz w:val="20"/>
          <w:szCs w:val="20"/>
        </w:rPr>
        <w:t xml:space="preserve">betaling van huurprijs;</w:t>
      </w:r>
    </w:p>
    <w:p>
      <w:pPr>
        <w:pStyle w:val="ListParagraph"/>
        <w:numPr>
          <w:ilvl w:val="0"/>
          <w:numId w:val="2"/>
        </w:numPr>
        <w:spacing w:after="60"/>
      </w:pPr>
      <w:r>
        <w:rPr>
          <w:rFonts w:ascii="Arial" w:cs="Arial" w:eastAsia="Arial" w:hAnsi="Arial"/>
          <w:sz w:val="20"/>
          <w:szCs w:val="20"/>
        </w:rPr>
        <w:t xml:space="preserve">herstel van schade aan het gehuurde;</w:t>
      </w:r>
    </w:p>
    <w:p>
      <w:pPr>
        <w:pStyle w:val="ListParagraph"/>
        <w:numPr>
          <w:ilvl w:val="0"/>
          <w:numId w:val="2"/>
        </w:numPr>
        <w:spacing w:after="60"/>
      </w:pPr>
      <w:r>
        <w:rPr>
          <w:rFonts w:ascii="Arial" w:cs="Arial" w:eastAsia="Arial" w:hAnsi="Arial"/>
          <w:sz w:val="20"/>
          <w:szCs w:val="20"/>
        </w:rPr>
        <w:t xml:space="preserve">andere kosten die Huurder verschuldigd is.</w:t>
      </w:r>
    </w:p>
    <w:p>
      <w:pPr>
        <w:spacing w:after="100"/>
      </w:pPr>
      <w:r>
        <w:rPr>
          <w:rFonts w:ascii="Arial" w:cs="Arial" w:eastAsia="Arial" w:hAnsi="Arial"/>
          <w:b/>
          <w:bCs/>
          <w:sz w:val="20"/>
          <w:szCs w:val="20"/>
        </w:rPr>
        <w:t xml:space="preserve">5.4 </w:t>
      </w:r>
      <w:r>
        <w:rPr>
          <w:rFonts w:ascii="Arial" w:cs="Arial" w:eastAsia="Arial" w:hAnsi="Arial"/>
          <w:sz w:val="20"/>
          <w:szCs w:val="20"/>
        </w:rPr>
        <w:t xml:space="preserve">Verhuurder betaalt de waarborgsom </w:t>
      </w:r>
      <w:r>
        <w:rPr>
          <w:rFonts w:ascii="Arial" w:cs="Arial" w:eastAsia="Arial" w:hAnsi="Arial"/>
          <w:b/>
          <w:bCs/>
          <w:sz w:val="20"/>
          <w:szCs w:val="20"/>
        </w:rPr>
        <w:t xml:space="preserve">binnen één maand</w:t>
      </w:r>
      <w:r>
        <w:rPr>
          <w:rFonts w:ascii="Arial" w:cs="Arial" w:eastAsia="Arial" w:hAnsi="Arial"/>
          <w:sz w:val="20"/>
          <w:szCs w:val="20"/>
        </w:rPr>
        <w:t xml:space="preserve"> na beëindiging en oplevering terug, na aftrek van eventuele vorderingen.</w:t>
      </w:r>
    </w:p>
    <w:p>
      <w:pPr>
        <w:spacing w:after="100"/>
      </w:pPr>
      <w:r>
        <w:rPr>
          <w:rFonts w:ascii="Arial" w:cs="Arial" w:eastAsia="Arial" w:hAnsi="Arial"/>
          <w:b/>
          <w:bCs/>
          <w:sz w:val="20"/>
          <w:szCs w:val="20"/>
        </w:rPr>
        <w:t xml:space="preserve">5.5 </w:t>
      </w:r>
      <w:r>
        <w:rPr>
          <w:rFonts w:ascii="Arial" w:cs="Arial" w:eastAsia="Arial" w:hAnsi="Arial"/>
          <w:sz w:val="20"/>
          <w:szCs w:val="20"/>
        </w:rPr>
        <w:t xml:space="preserve">Heeft Verhuurder vorderingen op Huurder? Dan stuurt Verhuurder binnen één maand na oplevering een gespecificeerde afrekening.</w:t>
      </w:r>
    </w:p>
    <w:p>
      <w:pPr>
        <w:spacing w:after="100"/>
      </w:pPr>
      <w:r>
        <w:rPr>
          <w:rFonts w:ascii="Arial" w:cs="Arial" w:eastAsia="Arial" w:hAnsi="Arial"/>
          <w:b/>
          <w:bCs/>
          <w:sz w:val="20"/>
          <w:szCs w:val="20"/>
        </w:rPr>
        <w:t xml:space="preserve">5.6 </w:t>
      </w:r>
      <w:r>
        <w:rPr>
          <w:rFonts w:ascii="Arial" w:cs="Arial" w:eastAsia="Arial" w:hAnsi="Arial"/>
          <w:sz w:val="20"/>
          <w:szCs w:val="20"/>
        </w:rPr>
        <w:t xml:space="preserve">Huurder mag de waarborgsom </w:t>
      </w:r>
      <w:r>
        <w:rPr>
          <w:rFonts w:ascii="Arial" w:cs="Arial" w:eastAsia="Arial" w:hAnsi="Arial"/>
          <w:b/>
          <w:bCs/>
          <w:sz w:val="20"/>
          <w:szCs w:val="20"/>
        </w:rPr>
        <w:t xml:space="preserve">niet</w:t>
      </w:r>
      <w:r>
        <w:rPr>
          <w:rFonts w:ascii="Arial" w:cs="Arial" w:eastAsia="Arial" w:hAnsi="Arial"/>
          <w:sz w:val="20"/>
          <w:szCs w:val="20"/>
        </w:rPr>
        <w:t xml:space="preserve"> verrekenen met de huurprijs of andere betalingen.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6 – Toegang en gebruik</w:t>
      </w:r>
    </w:p>
    <w:p>
      <w:pPr>
        <w:spacing w:after="60" w:before="100"/>
      </w:pPr>
      <w:r>
        <w:rPr>
          <w:rFonts w:ascii="Arial" w:cs="Arial" w:eastAsia="Arial" w:hAnsi="Arial"/>
          <w:b/>
          <w:bCs/>
          <w:sz w:val="20"/>
          <w:szCs w:val="20"/>
        </w:rPr>
        <w:t xml:space="preserve">6.1 Toegangsmiddelen</w:t>
      </w:r>
    </w:p>
    <w:p>
      <w:pPr>
        <w:spacing w:after="100"/>
      </w:pPr>
      <w:r>
        <w:rPr>
          <w:rFonts w:ascii="Arial" w:cs="Arial" w:eastAsia="Arial" w:hAnsi="Arial"/>
          <w:sz w:val="20"/>
          <w:szCs w:val="20"/>
        </w:rPr>
        <w:t xml:space="preserve">Huurder ontvangt bij aanvang van de huur (kruis aan en vul aantal in):</w:t>
      </w:r>
    </w:p>
    <w:p>
      <w:pPr>
        <w:spacing w:after="100"/>
      </w:pPr>
      <w:r>
        <w:rPr>
          <w:rFonts w:ascii="Arial" w:cs="Arial" w:eastAsia="Arial" w:hAnsi="Arial"/>
          <w:sz w:val="20"/>
          <w:szCs w:val="20"/>
        </w:rPr>
        <w:t xml:space="preserve">☐ Sleutel(s): aantal </w:t>
      </w:r>
      <w:r>
        <w:rPr>
          <w:rFonts w:ascii="Arial" w:cs="Arial" w:eastAsia="Arial" w:hAnsi="Arial"/>
          <w:sz w:val="20"/>
          <w:szCs w:val="20"/>
        </w:rPr>
        <w:t xml:space="preserve">____</w:t>
      </w:r>
    </w:p>
    <w:p>
      <w:pPr>
        <w:spacing w:after="100"/>
      </w:pPr>
      <w:r>
        <w:rPr>
          <w:rFonts w:ascii="Arial" w:cs="Arial" w:eastAsia="Arial" w:hAnsi="Arial"/>
          <w:sz w:val="20"/>
          <w:szCs w:val="20"/>
        </w:rPr>
        <w:t xml:space="preserve">☐ Toegangspas(sen): aantal </w:t>
      </w:r>
      <w:r>
        <w:rPr>
          <w:rFonts w:ascii="Arial" w:cs="Arial" w:eastAsia="Arial" w:hAnsi="Arial"/>
          <w:sz w:val="20"/>
          <w:szCs w:val="20"/>
        </w:rPr>
        <w:t xml:space="preserve">____</w:t>
      </w:r>
    </w:p>
    <w:p>
      <w:pPr>
        <w:spacing w:after="100"/>
      </w:pPr>
      <w:r>
        <w:rPr>
          <w:rFonts w:ascii="Arial" w:cs="Arial" w:eastAsia="Arial" w:hAnsi="Arial"/>
          <w:sz w:val="20"/>
          <w:szCs w:val="20"/>
        </w:rPr>
        <w:t xml:space="preserve">☐ Afstandsbediening(en): aantal </w:t>
      </w:r>
      <w:r>
        <w:rPr>
          <w:rFonts w:ascii="Arial" w:cs="Arial" w:eastAsia="Arial" w:hAnsi="Arial"/>
          <w:sz w:val="20"/>
          <w:szCs w:val="20"/>
        </w:rPr>
        <w:t xml:space="preserve">____</w:t>
      </w:r>
    </w:p>
    <w:p>
      <w:pPr>
        <w:spacing w:after="100"/>
      </w:pPr>
      <w:r>
        <w:rPr>
          <w:rFonts w:ascii="Arial" w:cs="Arial" w:eastAsia="Arial" w:hAnsi="Arial"/>
          <w:sz w:val="20"/>
          <w:szCs w:val="20"/>
        </w:rPr>
        <w:t xml:space="preserve">☐ Anders, namelijk: </w:t>
      </w:r>
      <w:r>
        <w:rPr>
          <w:rFonts w:ascii="Arial" w:cs="Arial" w:eastAsia="Arial" w:hAnsi="Arial"/>
          <w:sz w:val="20"/>
          <w:szCs w:val="20"/>
        </w:rPr>
        <w:t xml:space="preserve">___________________________________</w:t>
      </w:r>
    </w:p>
    <w:p>
      <w:pPr>
        <w:spacing w:after="100"/>
      </w:pPr>
      <w:r>
        <w:rPr>
          <w:rFonts w:ascii="Arial" w:cs="Arial" w:eastAsia="Arial" w:hAnsi="Arial"/>
          <w:b/>
          <w:bCs/>
          <w:sz w:val="20"/>
          <w:szCs w:val="20"/>
        </w:rPr>
        <w:t xml:space="preserve">6.2 </w:t>
      </w:r>
      <w:r>
        <w:rPr>
          <w:rFonts w:ascii="Arial" w:cs="Arial" w:eastAsia="Arial" w:hAnsi="Arial"/>
          <w:sz w:val="20"/>
          <w:szCs w:val="20"/>
        </w:rPr>
        <w:t xml:space="preserve">De toegangsmiddelen blijven </w:t>
      </w:r>
      <w:r>
        <w:rPr>
          <w:rFonts w:ascii="Arial" w:cs="Arial" w:eastAsia="Arial" w:hAnsi="Arial"/>
          <w:b/>
          <w:bCs/>
          <w:sz w:val="20"/>
          <w:szCs w:val="20"/>
        </w:rPr>
        <w:t xml:space="preserve">eigendom van Verhuurder</w:t>
      </w:r>
      <w:r>
        <w:rPr>
          <w:rFonts w:ascii="Arial" w:cs="Arial" w:eastAsia="Arial" w:hAnsi="Arial"/>
          <w:sz w:val="20"/>
          <w:szCs w:val="20"/>
        </w:rPr>
        <w:t xml:space="preserve"> en moeten bij beëindiging van de huur worden teruggegeven.</w:t>
      </w:r>
    </w:p>
    <w:p>
      <w:pPr>
        <w:spacing w:after="100"/>
      </w:pPr>
      <w:r>
        <w:rPr>
          <w:rFonts w:ascii="Arial" w:cs="Arial" w:eastAsia="Arial" w:hAnsi="Arial"/>
          <w:b/>
          <w:bCs/>
          <w:sz w:val="20"/>
          <w:szCs w:val="20"/>
        </w:rPr>
        <w:t xml:space="preserve">6.3 </w:t>
      </w:r>
      <w:r>
        <w:rPr>
          <w:rFonts w:ascii="Arial" w:cs="Arial" w:eastAsia="Arial" w:hAnsi="Arial"/>
          <w:sz w:val="20"/>
          <w:szCs w:val="20"/>
        </w:rPr>
        <w:t xml:space="preserve">Bij verlies of beschadiging van toegangsmiddelen betaalt Huurder de vervangingskosten.</w:t>
      </w:r>
    </w:p>
    <w:p>
      <w:pPr>
        <w:spacing w:after="60" w:before="100"/>
      </w:pPr>
      <w:r>
        <w:rPr>
          <w:rFonts w:ascii="Arial" w:cs="Arial" w:eastAsia="Arial" w:hAnsi="Arial"/>
          <w:b/>
          <w:bCs/>
          <w:sz w:val="20"/>
          <w:szCs w:val="20"/>
        </w:rPr>
        <w:t xml:space="preserve">6.4 Onderverhuur</w:t>
      </w:r>
    </w:p>
    <w:p>
      <w:pPr>
        <w:spacing w:after="100"/>
      </w:pPr>
      <w:r>
        <w:rPr>
          <w:rFonts w:ascii="Arial" w:cs="Arial" w:eastAsia="Arial" w:hAnsi="Arial"/>
          <w:sz w:val="20"/>
          <w:szCs w:val="20"/>
        </w:rPr>
        <w:t xml:space="preserve">Huurder mag het gehuurde </w:t>
      </w:r>
      <w:r>
        <w:rPr>
          <w:rFonts w:ascii="Arial" w:cs="Arial" w:eastAsia="Arial" w:hAnsi="Arial"/>
          <w:b/>
          <w:bCs/>
          <w:sz w:val="20"/>
          <w:szCs w:val="20"/>
        </w:rPr>
        <w:t xml:space="preserve">niet</w:t>
      </w:r>
      <w:r>
        <w:rPr>
          <w:rFonts w:ascii="Arial" w:cs="Arial" w:eastAsia="Arial" w:hAnsi="Arial"/>
          <w:sz w:val="20"/>
          <w:szCs w:val="20"/>
        </w:rPr>
        <w:t xml:space="preserve"> onderverhuren of aan anderen in gebruik geven zonder vooraf </w:t>
      </w:r>
      <w:r>
        <w:rPr>
          <w:rFonts w:ascii="Arial" w:cs="Arial" w:eastAsia="Arial" w:hAnsi="Arial"/>
          <w:b/>
          <w:bCs/>
          <w:sz w:val="20"/>
          <w:szCs w:val="20"/>
        </w:rPr>
        <w:t xml:space="preserve">schriftelijke toestemming</w:t>
      </w:r>
      <w:r>
        <w:rPr>
          <w:rFonts w:ascii="Arial" w:cs="Arial" w:eastAsia="Arial" w:hAnsi="Arial"/>
          <w:sz w:val="20"/>
          <w:szCs w:val="20"/>
        </w:rPr>
        <w:t xml:space="preserve"> van Verhuurder.</w:t>
      </w:r>
    </w:p>
    <w:p>
      <w:pPr>
        <w:spacing w:after="60" w:before="100"/>
      </w:pPr>
      <w:r>
        <w:rPr>
          <w:rFonts w:ascii="Arial" w:cs="Arial" w:eastAsia="Arial" w:hAnsi="Arial"/>
          <w:b/>
          <w:bCs/>
          <w:sz w:val="20"/>
          <w:szCs w:val="20"/>
        </w:rPr>
        <w:t xml:space="preserve">6.5 Exclusief gebruik</w:t>
      </w:r>
    </w:p>
    <w:p>
      <w:pPr>
        <w:spacing w:after="100"/>
      </w:pPr>
      <w:r>
        <w:rPr>
          <w:rFonts w:ascii="Arial" w:cs="Arial" w:eastAsia="Arial" w:hAnsi="Arial"/>
          <w:sz w:val="20"/>
          <w:szCs w:val="20"/>
        </w:rPr>
        <w:t xml:space="preserve">Het gehuurde is alleen voor gebruik door Huurder. Huurder mag het gehuurde niet aan anderen ter beschikking stellen.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7 – Onderhoud en schade</w:t>
      </w:r>
    </w:p>
    <w:p>
      <w:pPr>
        <w:spacing w:after="60" w:before="100"/>
      </w:pPr>
      <w:r>
        <w:rPr>
          <w:rFonts w:ascii="Arial" w:cs="Arial" w:eastAsia="Arial" w:hAnsi="Arial"/>
          <w:b/>
          <w:bCs/>
          <w:sz w:val="20"/>
          <w:szCs w:val="20"/>
        </w:rPr>
        <w:t xml:space="preserve">7.1 Klein onderhoud (Huurder)</w:t>
      </w:r>
    </w:p>
    <w:p>
      <w:pPr>
        <w:spacing w:after="100"/>
      </w:pPr>
      <w:r>
        <w:rPr>
          <w:rFonts w:ascii="Arial" w:cs="Arial" w:eastAsia="Arial" w:hAnsi="Arial"/>
          <w:sz w:val="20"/>
          <w:szCs w:val="20"/>
        </w:rPr>
        <w:t xml:space="preserve">Huurder zorgt voor klein onderhoud, zoals:</w:t>
      </w:r>
    </w:p>
    <w:p>
      <w:pPr>
        <w:pStyle w:val="ListParagraph"/>
        <w:numPr>
          <w:ilvl w:val="0"/>
          <w:numId w:val="2"/>
        </w:numPr>
        <w:spacing w:after="60"/>
      </w:pPr>
      <w:r>
        <w:rPr>
          <w:rFonts w:ascii="Arial" w:cs="Arial" w:eastAsia="Arial" w:hAnsi="Arial"/>
          <w:sz w:val="20"/>
          <w:szCs w:val="20"/>
        </w:rPr>
        <w:t xml:space="preserve">schoonhouden van het gehuurde;</w:t>
      </w:r>
    </w:p>
    <w:p>
      <w:pPr>
        <w:pStyle w:val="ListParagraph"/>
        <w:numPr>
          <w:ilvl w:val="0"/>
          <w:numId w:val="2"/>
        </w:numPr>
        <w:spacing w:after="60"/>
      </w:pPr>
      <w:r>
        <w:rPr>
          <w:rFonts w:ascii="Arial" w:cs="Arial" w:eastAsia="Arial" w:hAnsi="Arial"/>
          <w:sz w:val="20"/>
          <w:szCs w:val="20"/>
        </w:rPr>
        <w:t xml:space="preserve">kleine reparaties aan deurknoppen, sloten en scharnieren (indien van toepassing).</w:t>
      </w:r>
    </w:p>
    <w:p>
      <w:pPr>
        <w:spacing w:after="60" w:before="100"/>
      </w:pPr>
      <w:r>
        <w:rPr>
          <w:rFonts w:ascii="Arial" w:cs="Arial" w:eastAsia="Arial" w:hAnsi="Arial"/>
          <w:b/>
          <w:bCs/>
          <w:sz w:val="20"/>
          <w:szCs w:val="20"/>
        </w:rPr>
        <w:t xml:space="preserve">7.2 Groot onderhoud (Verhuurder)</w:t>
      </w:r>
    </w:p>
    <w:p>
      <w:pPr>
        <w:spacing w:after="100"/>
      </w:pPr>
      <w:r>
        <w:rPr>
          <w:rFonts w:ascii="Arial" w:cs="Arial" w:eastAsia="Arial" w:hAnsi="Arial"/>
          <w:sz w:val="20"/>
          <w:szCs w:val="20"/>
        </w:rPr>
        <w:t xml:space="preserve">Verhuurder zorgt voor groot onderhoud, zoals:</w:t>
      </w:r>
    </w:p>
    <w:p>
      <w:pPr>
        <w:pStyle w:val="ListParagraph"/>
        <w:numPr>
          <w:ilvl w:val="0"/>
          <w:numId w:val="2"/>
        </w:numPr>
        <w:spacing w:after="60"/>
      </w:pPr>
      <w:r>
        <w:rPr>
          <w:rFonts w:ascii="Arial" w:cs="Arial" w:eastAsia="Arial" w:hAnsi="Arial"/>
          <w:sz w:val="20"/>
          <w:szCs w:val="20"/>
        </w:rPr>
        <w:t xml:space="preserve">reparatie van de constructie (dak, muren, vloer);</w:t>
      </w:r>
    </w:p>
    <w:p>
      <w:pPr>
        <w:pStyle w:val="ListParagraph"/>
        <w:numPr>
          <w:ilvl w:val="0"/>
          <w:numId w:val="2"/>
        </w:numPr>
        <w:spacing w:after="60"/>
      </w:pPr>
      <w:r>
        <w:rPr>
          <w:rFonts w:ascii="Arial" w:cs="Arial" w:eastAsia="Arial" w:hAnsi="Arial"/>
          <w:sz w:val="20"/>
          <w:szCs w:val="20"/>
        </w:rPr>
        <w:t xml:space="preserve">reparatie van elektrische installaties (verlichting, poortmechanisme);</w:t>
      </w:r>
    </w:p>
    <w:p>
      <w:pPr>
        <w:pStyle w:val="ListParagraph"/>
        <w:numPr>
          <w:ilvl w:val="0"/>
          <w:numId w:val="2"/>
        </w:numPr>
        <w:spacing w:after="60"/>
      </w:pPr>
      <w:r>
        <w:rPr>
          <w:rFonts w:ascii="Arial" w:cs="Arial" w:eastAsia="Arial" w:hAnsi="Arial"/>
          <w:sz w:val="20"/>
          <w:szCs w:val="20"/>
        </w:rPr>
        <w:t xml:space="preserve">reparatie van toegangssystemen.</w:t>
      </w:r>
    </w:p>
    <w:p>
      <w:pPr>
        <w:spacing w:after="60" w:before="100"/>
      </w:pPr>
      <w:r>
        <w:rPr>
          <w:rFonts w:ascii="Arial" w:cs="Arial" w:eastAsia="Arial" w:hAnsi="Arial"/>
          <w:b/>
          <w:bCs/>
          <w:sz w:val="20"/>
          <w:szCs w:val="20"/>
        </w:rPr>
        <w:t xml:space="preserve">7.3 Gebreken</w:t>
      </w:r>
    </w:p>
    <w:p>
      <w:pPr>
        <w:spacing w:after="100"/>
      </w:pPr>
      <w:r>
        <w:rPr>
          <w:rFonts w:ascii="Arial" w:cs="Arial" w:eastAsia="Arial" w:hAnsi="Arial"/>
          <w:sz w:val="20"/>
          <w:szCs w:val="20"/>
        </w:rPr>
        <w:t xml:space="preserve">Constateert Huurder een gebrek? Dan meldt hij dit </w:t>
      </w:r>
      <w:r>
        <w:rPr>
          <w:rFonts w:ascii="Arial" w:cs="Arial" w:eastAsia="Arial" w:hAnsi="Arial"/>
          <w:b/>
          <w:bCs/>
          <w:sz w:val="20"/>
          <w:szCs w:val="20"/>
        </w:rPr>
        <w:t xml:space="preserve">direct</w:t>
      </w:r>
      <w:r>
        <w:rPr>
          <w:rFonts w:ascii="Arial" w:cs="Arial" w:eastAsia="Arial" w:hAnsi="Arial"/>
          <w:sz w:val="20"/>
          <w:szCs w:val="20"/>
        </w:rPr>
        <w:t xml:space="preserve"> schriftelijk aan Verhuurder. Verhuurder herstelt het gebrek binnen een redelijke termijn.</w:t>
      </w:r>
    </w:p>
    <w:p>
      <w:pPr>
        <w:spacing w:after="60" w:before="100"/>
      </w:pPr>
      <w:r>
        <w:rPr>
          <w:rFonts w:ascii="Arial" w:cs="Arial" w:eastAsia="Arial" w:hAnsi="Arial"/>
          <w:b/>
          <w:bCs/>
          <w:sz w:val="20"/>
          <w:szCs w:val="20"/>
        </w:rPr>
        <w:t xml:space="preserve">7.4 Schade door Huurder</w:t>
      </w:r>
    </w:p>
    <w:p>
      <w:pPr>
        <w:spacing w:after="100"/>
      </w:pPr>
      <w:r>
        <w:rPr>
          <w:rFonts w:ascii="Arial" w:cs="Arial" w:eastAsia="Arial" w:hAnsi="Arial"/>
          <w:sz w:val="20"/>
          <w:szCs w:val="20"/>
        </w:rPr>
        <w:t xml:space="preserve">Schade die Huurder of personen voor wie Huurder verantwoordelijk is hebben veroorzaakt, komt </w:t>
      </w:r>
      <w:r>
        <w:rPr>
          <w:rFonts w:ascii="Arial" w:cs="Arial" w:eastAsia="Arial" w:hAnsi="Arial"/>
          <w:b/>
          <w:bCs/>
          <w:sz w:val="20"/>
          <w:szCs w:val="20"/>
        </w:rPr>
        <w:t xml:space="preserve">volledig</w:t>
      </w:r>
      <w:r>
        <w:rPr>
          <w:rFonts w:ascii="Arial" w:cs="Arial" w:eastAsia="Arial" w:hAnsi="Arial"/>
          <w:sz w:val="20"/>
          <w:szCs w:val="20"/>
        </w:rPr>
        <w:t xml:space="preserve"> voor rekening van Huurder. Huurder is verplicht deze schade te herstellen of te vergoeden.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8 – Aansprakelijkheid en beveiliging</w:t>
      </w:r>
    </w:p>
    <w:p>
      <w:pPr>
        <w:spacing w:after="60" w:before="100"/>
      </w:pPr>
      <w:r>
        <w:rPr>
          <w:rFonts w:ascii="Arial" w:cs="Arial" w:eastAsia="Arial" w:hAnsi="Arial"/>
          <w:b/>
          <w:bCs/>
          <w:sz w:val="20"/>
          <w:szCs w:val="20"/>
        </w:rPr>
        <w:t xml:space="preserve">8.1 Beveiliging</w:t>
      </w:r>
    </w:p>
    <w:p>
      <w:pPr>
        <w:spacing w:after="100"/>
      </w:pPr>
      <w:r>
        <w:rPr>
          <w:rFonts w:ascii="Arial" w:cs="Arial" w:eastAsia="Arial" w:hAnsi="Arial"/>
          <w:sz w:val="20"/>
          <w:szCs w:val="20"/>
        </w:rPr>
        <w:t xml:space="preserve">Verhuurder treft redelijke maatregelen om het gehuurde en de omgeving te beveiligen, bijvoorbeeld (kruis aan):</w:t>
      </w:r>
    </w:p>
    <w:p>
      <w:pPr>
        <w:spacing w:after="60"/>
      </w:pPr>
      <w:r>
        <w:rPr>
          <w:rFonts w:ascii="Arial" w:cs="Arial" w:eastAsia="Arial" w:hAnsi="Arial"/>
          <w:sz w:val="20"/>
          <w:szCs w:val="20"/>
        </w:rPr>
        <w:t xml:space="preserve">☐ Verlichting</w:t>
      </w:r>
    </w:p>
    <w:p>
      <w:pPr>
        <w:spacing w:after="60"/>
      </w:pPr>
      <w:r>
        <w:rPr>
          <w:rFonts w:ascii="Arial" w:cs="Arial" w:eastAsia="Arial" w:hAnsi="Arial"/>
          <w:sz w:val="20"/>
          <w:szCs w:val="20"/>
        </w:rPr>
        <w:t xml:space="preserve">☐ Camerabewaking</w:t>
      </w:r>
    </w:p>
    <w:p>
      <w:pPr>
        <w:spacing w:after="60"/>
      </w:pPr>
      <w:r>
        <w:rPr>
          <w:rFonts w:ascii="Arial" w:cs="Arial" w:eastAsia="Arial" w:hAnsi="Arial"/>
          <w:sz w:val="20"/>
          <w:szCs w:val="20"/>
        </w:rPr>
        <w:t xml:space="preserve">☐ Toegangscontrole</w:t>
      </w:r>
    </w:p>
    <w:p>
      <w:pPr>
        <w:spacing w:after="100"/>
      </w:pPr>
      <w:r>
        <w:rPr>
          <w:rFonts w:ascii="Arial" w:cs="Arial" w:eastAsia="Arial" w:hAnsi="Arial"/>
          <w:sz w:val="20"/>
          <w:szCs w:val="20"/>
        </w:rPr>
        <w:t xml:space="preserve">☐ Anders, namelijk: </w:t>
      </w:r>
      <w:r>
        <w:rPr>
          <w:rFonts w:ascii="Arial" w:cs="Arial" w:eastAsia="Arial" w:hAnsi="Arial"/>
          <w:sz w:val="20"/>
          <w:szCs w:val="20"/>
        </w:rPr>
        <w:t xml:space="preserve">________________________________________</w:t>
      </w:r>
    </w:p>
    <w:p>
      <w:pPr>
        <w:spacing w:after="60" w:before="100"/>
      </w:pPr>
      <w:r>
        <w:rPr>
          <w:rFonts w:ascii="Arial" w:cs="Arial" w:eastAsia="Arial" w:hAnsi="Arial"/>
          <w:b/>
          <w:bCs/>
          <w:sz w:val="20"/>
          <w:szCs w:val="20"/>
        </w:rPr>
        <w:t xml:space="preserve">8.2 Aansprakelijkheid Verhuurder</w:t>
      </w:r>
    </w:p>
    <w:p>
      <w:pPr>
        <w:spacing w:after="100"/>
      </w:pPr>
      <w:r>
        <w:rPr>
          <w:rFonts w:ascii="Arial" w:cs="Arial" w:eastAsia="Arial" w:hAnsi="Arial"/>
          <w:sz w:val="20"/>
          <w:szCs w:val="20"/>
        </w:rPr>
        <w:t xml:space="preserve">Verhuurder is </w:t>
      </w:r>
      <w:r>
        <w:rPr>
          <w:rFonts w:ascii="Arial" w:cs="Arial" w:eastAsia="Arial" w:hAnsi="Arial"/>
          <w:b/>
          <w:bCs/>
          <w:sz w:val="20"/>
          <w:szCs w:val="20"/>
        </w:rPr>
        <w:t xml:space="preserve">niet aansprakelijk</w:t>
      </w:r>
      <w:r>
        <w:rPr>
          <w:rFonts w:ascii="Arial" w:cs="Arial" w:eastAsia="Arial" w:hAnsi="Arial"/>
          <w:sz w:val="20"/>
          <w:szCs w:val="20"/>
        </w:rPr>
        <w:t xml:space="preserve"> voor:</w:t>
      </w:r>
    </w:p>
    <w:p>
      <w:pPr>
        <w:pStyle w:val="ListParagraph"/>
        <w:numPr>
          <w:ilvl w:val="0"/>
          <w:numId w:val="2"/>
        </w:numPr>
        <w:spacing w:after="60"/>
      </w:pPr>
      <w:r>
        <w:rPr>
          <w:rFonts w:ascii="Arial" w:cs="Arial" w:eastAsia="Arial" w:hAnsi="Arial"/>
          <w:sz w:val="20"/>
          <w:szCs w:val="20"/>
        </w:rPr>
        <w:t xml:space="preserve">diefstal van of uit het voertuig van Huurder;</w:t>
      </w:r>
    </w:p>
    <w:p>
      <w:pPr>
        <w:pStyle w:val="ListParagraph"/>
        <w:numPr>
          <w:ilvl w:val="0"/>
          <w:numId w:val="2"/>
        </w:numPr>
        <w:spacing w:after="60"/>
      </w:pPr>
      <w:r>
        <w:rPr>
          <w:rFonts w:ascii="Arial" w:cs="Arial" w:eastAsia="Arial" w:hAnsi="Arial"/>
          <w:sz w:val="20"/>
          <w:szCs w:val="20"/>
        </w:rPr>
        <w:t xml:space="preserve">schade aan het voertuig van Huurder;</w:t>
      </w:r>
    </w:p>
    <w:p>
      <w:pPr>
        <w:pStyle w:val="ListParagraph"/>
        <w:numPr>
          <w:ilvl w:val="0"/>
          <w:numId w:val="2"/>
        </w:numPr>
        <w:spacing w:after="60"/>
      </w:pPr>
      <w:r>
        <w:rPr>
          <w:rFonts w:ascii="Arial" w:cs="Arial" w:eastAsia="Arial" w:hAnsi="Arial"/>
          <w:sz w:val="20"/>
          <w:szCs w:val="20"/>
        </w:rPr>
        <w:t xml:space="preserve">schade aan eigendommen van Huurder.</w:t>
      </w:r>
    </w:p>
    <w:p>
      <w:pPr>
        <w:spacing w:after="100"/>
      </w:pPr>
      <w:r>
        <w:rPr>
          <w:rFonts w:ascii="Arial" w:cs="Arial" w:eastAsia="Arial" w:hAnsi="Arial"/>
          <w:b/>
          <w:bCs/>
          <w:sz w:val="20"/>
          <w:szCs w:val="20"/>
        </w:rPr>
        <w:t xml:space="preserve">Tenzij</w:t>
      </w:r>
      <w:r>
        <w:rPr>
          <w:rFonts w:ascii="Arial" w:cs="Arial" w:eastAsia="Arial" w:hAnsi="Arial"/>
          <w:sz w:val="20"/>
          <w:szCs w:val="20"/>
        </w:rPr>
        <w:t xml:space="preserve"> de schade het gevolg is van een toerekenbare tekortkoming van Verhuurder, zoals:</w:t>
      </w:r>
    </w:p>
    <w:p>
      <w:pPr>
        <w:pStyle w:val="ListParagraph"/>
        <w:numPr>
          <w:ilvl w:val="0"/>
          <w:numId w:val="2"/>
        </w:numPr>
        <w:spacing w:after="60"/>
      </w:pPr>
      <w:r>
        <w:rPr>
          <w:rFonts w:ascii="Arial" w:cs="Arial" w:eastAsia="Arial" w:hAnsi="Arial"/>
          <w:sz w:val="20"/>
          <w:szCs w:val="20"/>
        </w:rPr>
        <w:t xml:space="preserve">het niet nakomen van de plicht tot in stand houden van het gehuurde;</w:t>
      </w:r>
    </w:p>
    <w:p>
      <w:pPr>
        <w:pStyle w:val="ListParagraph"/>
        <w:numPr>
          <w:ilvl w:val="0"/>
          <w:numId w:val="2"/>
        </w:numPr>
        <w:spacing w:after="60"/>
      </w:pPr>
      <w:r>
        <w:rPr>
          <w:rFonts w:ascii="Arial" w:cs="Arial" w:eastAsia="Arial" w:hAnsi="Arial"/>
          <w:sz w:val="20"/>
          <w:szCs w:val="20"/>
        </w:rPr>
        <w:t xml:space="preserve">het niet treffen van redelijke beveiligingsmaatregelen;</w:t>
      </w:r>
    </w:p>
    <w:p>
      <w:pPr>
        <w:pStyle w:val="ListParagraph"/>
        <w:numPr>
          <w:ilvl w:val="0"/>
          <w:numId w:val="2"/>
        </w:numPr>
        <w:spacing w:after="60"/>
      </w:pPr>
      <w:r>
        <w:rPr>
          <w:rFonts w:ascii="Arial" w:cs="Arial" w:eastAsia="Arial" w:hAnsi="Arial"/>
          <w:sz w:val="20"/>
          <w:szCs w:val="20"/>
        </w:rPr>
        <w:t xml:space="preserve">opzet of grove schuld van Verhuurder.</w:t>
      </w:r>
    </w:p>
    <w:p>
      <w:pPr>
        <w:spacing w:after="100"/>
      </w:pPr>
      <w:r>
        <w:rPr>
          <w:rFonts w:ascii="Arial" w:cs="Arial" w:eastAsia="Arial" w:hAnsi="Arial"/>
          <w:i/>
          <w:iCs/>
          <w:sz w:val="20"/>
          <w:szCs w:val="20"/>
        </w:rPr>
        <w:t xml:space="preserve">Toelichting: uit de uitspraak Rechtbank Amsterdam ECLI:NL:RBAMS:2013:6388 blijkt dat beveiligingsproblemen in een parkeergarage een gebrek kunnen opleveren waarvoor de verhuurder aansprakelijk kan zijn.</w:t>
      </w:r>
    </w:p>
    <w:p>
      <w:pPr>
        <w:spacing w:after="60" w:before="100"/>
      </w:pPr>
      <w:r>
        <w:rPr>
          <w:rFonts w:ascii="Arial" w:cs="Arial" w:eastAsia="Arial" w:hAnsi="Arial"/>
          <w:b/>
          <w:bCs/>
          <w:sz w:val="20"/>
          <w:szCs w:val="20"/>
        </w:rPr>
        <w:t xml:space="preserve">8.3 Eigen risico Huurder</w:t>
      </w:r>
    </w:p>
    <w:p>
      <w:pPr>
        <w:spacing w:after="100"/>
      </w:pPr>
      <w:r>
        <w:rPr>
          <w:rFonts w:ascii="Arial" w:cs="Arial" w:eastAsia="Arial" w:hAnsi="Arial"/>
          <w:sz w:val="20"/>
          <w:szCs w:val="20"/>
        </w:rPr>
        <w:t xml:space="preserve">Huurder gebruikt het gehuurde </w:t>
      </w:r>
      <w:r>
        <w:rPr>
          <w:rFonts w:ascii="Arial" w:cs="Arial" w:eastAsia="Arial" w:hAnsi="Arial"/>
          <w:b/>
          <w:bCs/>
          <w:sz w:val="20"/>
          <w:szCs w:val="20"/>
        </w:rPr>
        <w:t xml:space="preserve">op eigen risico</w:t>
      </w:r>
      <w:r>
        <w:rPr>
          <w:rFonts w:ascii="Arial" w:cs="Arial" w:eastAsia="Arial" w:hAnsi="Arial"/>
          <w:sz w:val="20"/>
          <w:szCs w:val="20"/>
        </w:rPr>
        <w:t xml:space="preserve"> en is zelf verantwoordelijk voor maatregelen om zijn voertuig en eigendommen te beschermen.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9 – Verzekering</w:t>
      </w:r>
    </w:p>
    <w:p>
      <w:pPr>
        <w:spacing w:after="100"/>
      </w:pPr>
      <w:r>
        <w:rPr>
          <w:rFonts w:ascii="Arial" w:cs="Arial" w:eastAsia="Arial" w:hAnsi="Arial"/>
          <w:b/>
          <w:bCs/>
          <w:sz w:val="20"/>
          <w:szCs w:val="20"/>
        </w:rPr>
        <w:t xml:space="preserve">9.1 </w:t>
      </w:r>
      <w:r>
        <w:rPr>
          <w:rFonts w:ascii="Arial" w:cs="Arial" w:eastAsia="Arial" w:hAnsi="Arial"/>
          <w:sz w:val="20"/>
          <w:szCs w:val="20"/>
        </w:rPr>
        <w:t xml:space="preserve">Verhuurder is verantwoordelijk voor de </w:t>
      </w:r>
      <w:r>
        <w:rPr>
          <w:rFonts w:ascii="Arial" w:cs="Arial" w:eastAsia="Arial" w:hAnsi="Arial"/>
          <w:b/>
          <w:bCs/>
          <w:sz w:val="20"/>
          <w:szCs w:val="20"/>
        </w:rPr>
        <w:t xml:space="preserve">opstalverzekering</w:t>
      </w:r>
      <w:r>
        <w:rPr>
          <w:rFonts w:ascii="Arial" w:cs="Arial" w:eastAsia="Arial" w:hAnsi="Arial"/>
          <w:sz w:val="20"/>
          <w:szCs w:val="20"/>
        </w:rPr>
        <w:t xml:space="preserve"> van het gehuurde (indien van toepassing).</w:t>
      </w:r>
    </w:p>
    <w:p>
      <w:pPr>
        <w:spacing w:after="100"/>
      </w:pPr>
      <w:r>
        <w:rPr>
          <w:rFonts w:ascii="Arial" w:cs="Arial" w:eastAsia="Arial" w:hAnsi="Arial"/>
          <w:b/>
          <w:bCs/>
          <w:sz w:val="20"/>
          <w:szCs w:val="20"/>
        </w:rPr>
        <w:t xml:space="preserve">9.2 </w:t>
      </w:r>
      <w:r>
        <w:rPr>
          <w:rFonts w:ascii="Arial" w:cs="Arial" w:eastAsia="Arial" w:hAnsi="Arial"/>
          <w:sz w:val="20"/>
          <w:szCs w:val="20"/>
        </w:rPr>
        <w:t xml:space="preserve">Huurder is </w:t>
      </w:r>
      <w:r>
        <w:rPr>
          <w:rFonts w:ascii="Arial" w:cs="Arial" w:eastAsia="Arial" w:hAnsi="Arial"/>
          <w:b/>
          <w:bCs/>
          <w:sz w:val="20"/>
          <w:szCs w:val="20"/>
        </w:rPr>
        <w:t xml:space="preserve">zelf verantwoordelijk</w:t>
      </w:r>
      <w:r>
        <w:rPr>
          <w:rFonts w:ascii="Arial" w:cs="Arial" w:eastAsia="Arial" w:hAnsi="Arial"/>
          <w:sz w:val="20"/>
          <w:szCs w:val="20"/>
        </w:rPr>
        <w:t xml:space="preserve"> voor de verzekering van zijn voertuig en eigendommen.</w:t>
      </w:r>
    </w:p>
    <w:p>
      <w:pPr>
        <w:spacing w:after="100"/>
      </w:pPr>
      <w:r>
        <w:rPr>
          <w:rFonts w:ascii="Arial" w:cs="Arial" w:eastAsia="Arial" w:hAnsi="Arial"/>
          <w:b/>
          <w:bCs/>
          <w:sz w:val="20"/>
          <w:szCs w:val="20"/>
        </w:rPr>
        <w:t xml:space="preserve">9.3 </w:t>
      </w:r>
      <w:r>
        <w:rPr>
          <w:rFonts w:ascii="Arial" w:cs="Arial" w:eastAsia="Arial" w:hAnsi="Arial"/>
          <w:sz w:val="20"/>
          <w:szCs w:val="20"/>
        </w:rPr>
        <w:t xml:space="preserve">Huurder wordt </w:t>
      </w:r>
      <w:r>
        <w:rPr>
          <w:rFonts w:ascii="Arial" w:cs="Arial" w:eastAsia="Arial" w:hAnsi="Arial"/>
          <w:b/>
          <w:bCs/>
          <w:sz w:val="20"/>
          <w:szCs w:val="20"/>
        </w:rPr>
        <w:t xml:space="preserve">dringend geadviseerd</w:t>
      </w:r>
      <w:r>
        <w:rPr>
          <w:rFonts w:ascii="Arial" w:cs="Arial" w:eastAsia="Arial" w:hAnsi="Arial"/>
          <w:sz w:val="20"/>
          <w:szCs w:val="20"/>
        </w:rPr>
        <w:t xml:space="preserve"> een WA-verzekering en cascoverzekering voor zijn voertuig af te sluiten.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10 – Opzegging en beëindiging</w:t>
      </w:r>
    </w:p>
    <w:p>
      <w:pPr>
        <w:spacing w:after="100"/>
      </w:pPr>
      <w:r>
        <w:rPr>
          <w:rFonts w:ascii="Arial" w:cs="Arial" w:eastAsia="Arial" w:hAnsi="Arial"/>
          <w:i/>
          <w:iCs/>
          <w:sz w:val="20"/>
          <w:szCs w:val="20"/>
        </w:rPr>
        <w:t xml:space="preserve">Bij huurovereenkomst voor onbepaalde tijd (Optie A):</w:t>
      </w:r>
    </w:p>
    <w:p>
      <w:pPr>
        <w:spacing w:after="60" w:before="100"/>
      </w:pPr>
      <w:r>
        <w:rPr>
          <w:rFonts w:ascii="Arial" w:cs="Arial" w:eastAsia="Arial" w:hAnsi="Arial"/>
          <w:b/>
          <w:bCs/>
          <w:sz w:val="20"/>
          <w:szCs w:val="20"/>
        </w:rPr>
        <w:t xml:space="preserve">10.1 Opzegging door Huurder</w:t>
      </w:r>
    </w:p>
    <w:p>
      <w:pPr>
        <w:spacing w:after="100"/>
      </w:pPr>
      <w:r>
        <w:rPr>
          <w:rFonts w:ascii="Arial" w:cs="Arial" w:eastAsia="Arial" w:hAnsi="Arial"/>
          <w:sz w:val="20"/>
          <w:szCs w:val="20"/>
        </w:rPr>
        <w:t xml:space="preserve">Huurder kan op elk moment opzeggen, met een opzegtermijn van </w:t>
      </w:r>
      <w:r>
        <w:rPr>
          <w:rFonts w:ascii="Arial" w:cs="Arial" w:eastAsia="Arial" w:hAnsi="Arial"/>
          <w:b/>
          <w:bCs/>
          <w:sz w:val="20"/>
          <w:szCs w:val="20"/>
        </w:rPr>
        <w:t xml:space="preserve">één maand</w:t>
      </w:r>
      <w:r>
        <w:rPr>
          <w:rFonts w:ascii="Arial" w:cs="Arial" w:eastAsia="Arial" w:hAnsi="Arial"/>
          <w:sz w:val="20"/>
          <w:szCs w:val="20"/>
        </w:rPr>
        <w:t xml:space="preserve">. Opzegging gebeurt:</w:t>
      </w:r>
    </w:p>
    <w:p>
      <w:pPr>
        <w:pStyle w:val="ListParagraph"/>
        <w:numPr>
          <w:ilvl w:val="0"/>
          <w:numId w:val="2"/>
        </w:numPr>
        <w:spacing w:after="60"/>
      </w:pPr>
      <w:r>
        <w:rPr>
          <w:rFonts w:ascii="Arial" w:cs="Arial" w:eastAsia="Arial" w:hAnsi="Arial"/>
          <w:sz w:val="20"/>
          <w:szCs w:val="20"/>
        </w:rPr>
        <w:t xml:space="preserve">schriftelijk (per brief of e-mail);</w:t>
      </w:r>
    </w:p>
    <w:p>
      <w:pPr>
        <w:pStyle w:val="ListParagraph"/>
        <w:numPr>
          <w:ilvl w:val="0"/>
          <w:numId w:val="2"/>
        </w:numPr>
        <w:spacing w:after="60"/>
      </w:pPr>
      <w:r>
        <w:rPr>
          <w:rFonts w:ascii="Arial" w:cs="Arial" w:eastAsia="Arial" w:hAnsi="Arial"/>
          <w:sz w:val="20"/>
          <w:szCs w:val="20"/>
        </w:rPr>
        <w:t xml:space="preserve">tegen de eerste dag van de maand (of een andere afgesproken betaaldag).</w:t>
      </w:r>
    </w:p>
    <w:p>
      <w:pPr>
        <w:spacing w:after="60" w:before="100"/>
      </w:pPr>
      <w:r>
        <w:rPr>
          <w:rFonts w:ascii="Arial" w:cs="Arial" w:eastAsia="Arial" w:hAnsi="Arial"/>
          <w:b/>
          <w:bCs/>
          <w:sz w:val="20"/>
          <w:szCs w:val="20"/>
        </w:rPr>
        <w:t xml:space="preserve">10.2 Opzegging door Verhuurder</w:t>
      </w:r>
    </w:p>
    <w:p>
      <w:pPr>
        <w:spacing w:after="100"/>
      </w:pPr>
      <w:r>
        <w:rPr>
          <w:rFonts w:ascii="Arial" w:cs="Arial" w:eastAsia="Arial" w:hAnsi="Arial"/>
          <w:sz w:val="20"/>
          <w:szCs w:val="20"/>
        </w:rPr>
        <w:t xml:space="preserve">Verhuurder kan opzeggen met een opzegtermijn van </w:t>
      </w:r>
      <w:r>
        <w:rPr>
          <w:rFonts w:ascii="Arial" w:cs="Arial" w:eastAsia="Arial" w:hAnsi="Arial"/>
          <w:b/>
          <w:bCs/>
          <w:sz w:val="20"/>
          <w:szCs w:val="20"/>
        </w:rPr>
        <w:t xml:space="preserve">minimaal één maand</w:t>
      </w:r>
      <w:r>
        <w:rPr>
          <w:rFonts w:ascii="Arial" w:cs="Arial" w:eastAsia="Arial" w:hAnsi="Arial"/>
          <w:sz w:val="20"/>
          <w:szCs w:val="20"/>
        </w:rPr>
        <w:t xml:space="preserve">, volgens Burgerlijk Wetboek Boek 7 Artikel 228 lid 2. Opzegging gebeurt:</w:t>
      </w:r>
    </w:p>
    <w:p>
      <w:pPr>
        <w:pStyle w:val="ListParagraph"/>
        <w:numPr>
          <w:ilvl w:val="0"/>
          <w:numId w:val="2"/>
        </w:numPr>
        <w:spacing w:after="60"/>
      </w:pPr>
      <w:r>
        <w:rPr>
          <w:rFonts w:ascii="Arial" w:cs="Arial" w:eastAsia="Arial" w:hAnsi="Arial"/>
          <w:sz w:val="20"/>
          <w:szCs w:val="20"/>
        </w:rPr>
        <w:t xml:space="preserve">schriftelijk (per brief of e-mail);</w:t>
      </w:r>
    </w:p>
    <w:p>
      <w:pPr>
        <w:pStyle w:val="ListParagraph"/>
        <w:numPr>
          <w:ilvl w:val="0"/>
          <w:numId w:val="2"/>
        </w:numPr>
        <w:spacing w:after="60"/>
      </w:pPr>
      <w:r>
        <w:rPr>
          <w:rFonts w:ascii="Arial" w:cs="Arial" w:eastAsia="Arial" w:hAnsi="Arial"/>
          <w:sz w:val="20"/>
          <w:szCs w:val="20"/>
        </w:rPr>
        <w:t xml:space="preserve">tegen de eerste dag van de maand (of een andere afgesproken betaaldag).</w:t>
      </w:r>
    </w:p>
    <w:p>
      <w:pPr>
        <w:spacing w:after="100"/>
      </w:pPr>
      <w:r>
        <w:rPr>
          <w:rFonts w:ascii="Arial" w:cs="Arial" w:eastAsia="Arial" w:hAnsi="Arial"/>
          <w:i/>
          <w:iCs/>
          <w:sz w:val="20"/>
          <w:szCs w:val="20"/>
        </w:rPr>
        <w:t xml:space="preserve">Bij huurovereenkomst voor bepaalde tijd (Optie B):</w:t>
      </w:r>
    </w:p>
    <w:p>
      <w:pPr>
        <w:spacing w:after="60" w:before="100"/>
      </w:pPr>
      <w:r>
        <w:rPr>
          <w:rFonts w:ascii="Arial" w:cs="Arial" w:eastAsia="Arial" w:hAnsi="Arial"/>
          <w:b/>
          <w:bCs/>
          <w:sz w:val="20"/>
          <w:szCs w:val="20"/>
        </w:rPr>
        <w:t xml:space="preserve">10.3 Einde van rechtswege</w:t>
      </w:r>
    </w:p>
    <w:p>
      <w:pPr>
        <w:spacing w:after="100"/>
      </w:pPr>
      <w:r>
        <w:rPr>
          <w:rFonts w:ascii="Arial" w:cs="Arial" w:eastAsia="Arial" w:hAnsi="Arial"/>
          <w:sz w:val="20"/>
          <w:szCs w:val="20"/>
        </w:rPr>
        <w:t xml:space="preserve">Volgens Burgerlijk Wetboek Boek 7 Artikel 228 lid 1 eindigt de huurovereenkomst </w:t>
      </w:r>
      <w:r>
        <w:rPr>
          <w:rFonts w:ascii="Arial" w:cs="Arial" w:eastAsia="Arial" w:hAnsi="Arial"/>
          <w:b/>
          <w:bCs/>
          <w:sz w:val="20"/>
          <w:szCs w:val="20"/>
        </w:rPr>
        <w:t xml:space="preserve">automatisch</w:t>
      </w:r>
      <w:r>
        <w:rPr>
          <w:rFonts w:ascii="Arial" w:cs="Arial" w:eastAsia="Arial" w:hAnsi="Arial"/>
          <w:sz w:val="20"/>
          <w:szCs w:val="20"/>
        </w:rPr>
        <w:t xml:space="preserve"> op de afgesproken einddatum, </w:t>
      </w:r>
      <w:r>
        <w:rPr>
          <w:rFonts w:ascii="Arial" w:cs="Arial" w:eastAsia="Arial" w:hAnsi="Arial"/>
          <w:b/>
          <w:bCs/>
          <w:sz w:val="20"/>
          <w:szCs w:val="20"/>
        </w:rPr>
        <w:t xml:space="preserve">zonder dat opzegging nodig is</w:t>
      </w:r>
      <w:r>
        <w:rPr>
          <w:rFonts w:ascii="Arial" w:cs="Arial" w:eastAsia="Arial" w:hAnsi="Arial"/>
          <w:sz w:val="20"/>
          <w:szCs w:val="20"/>
        </w:rPr>
        <w:t xml:space="preserve">.</w:t>
      </w:r>
    </w:p>
    <w:p>
      <w:pPr>
        <w:spacing w:after="60" w:before="100"/>
      </w:pPr>
      <w:r>
        <w:rPr>
          <w:rFonts w:ascii="Arial" w:cs="Arial" w:eastAsia="Arial" w:hAnsi="Arial"/>
          <w:b/>
          <w:bCs/>
          <w:sz w:val="20"/>
          <w:szCs w:val="20"/>
        </w:rPr>
        <w:t xml:space="preserve">10.4 Tussentijds opzeggen</w:t>
      </w:r>
    </w:p>
    <w:p>
      <w:pPr>
        <w:spacing w:after="100"/>
      </w:pPr>
      <w:r>
        <w:rPr>
          <w:rFonts w:ascii="Arial" w:cs="Arial" w:eastAsia="Arial" w:hAnsi="Arial"/>
          <w:sz w:val="20"/>
          <w:szCs w:val="20"/>
        </w:rPr>
        <w:t xml:space="preserve">Tussentijds opzeggen is </w:t>
      </w:r>
      <w:r>
        <w:rPr>
          <w:rFonts w:ascii="Arial" w:cs="Arial" w:eastAsia="Arial" w:hAnsi="Arial"/>
          <w:b/>
          <w:bCs/>
          <w:sz w:val="20"/>
          <w:szCs w:val="20"/>
        </w:rPr>
        <w:t xml:space="preserve">niet mogelijk</w:t>
      </w:r>
      <w:r>
        <w:rPr>
          <w:rFonts w:ascii="Arial" w:cs="Arial" w:eastAsia="Arial" w:hAnsi="Arial"/>
          <w:sz w:val="20"/>
          <w:szCs w:val="20"/>
        </w:rPr>
        <w:t xml:space="preserve">, tenzij partijen dit uitdrukkelijk schriftelijk hebben afgesproken.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11 – Ontbinding bij wanprestatie</w:t>
      </w:r>
    </w:p>
    <w:p>
      <w:pPr>
        <w:spacing w:after="60" w:before="100"/>
      </w:pPr>
      <w:r>
        <w:rPr>
          <w:rFonts w:ascii="Arial" w:cs="Arial" w:eastAsia="Arial" w:hAnsi="Arial"/>
          <w:b/>
          <w:bCs/>
          <w:sz w:val="20"/>
          <w:szCs w:val="20"/>
        </w:rPr>
        <w:t xml:space="preserve">11.1 Ontbinding door Verhuurder</w:t>
      </w:r>
    </w:p>
    <w:p>
      <w:pPr>
        <w:spacing w:after="100"/>
      </w:pPr>
      <w:r>
        <w:rPr>
          <w:rFonts w:ascii="Arial" w:cs="Arial" w:eastAsia="Arial" w:hAnsi="Arial"/>
          <w:sz w:val="20"/>
          <w:szCs w:val="20"/>
        </w:rPr>
        <w:t xml:space="preserve">Volgens Burgerlijk Wetboek Boek 7 Artikel 231 lid 1 kan ontbinding van deze huurovereenkomst, op de grond dat Huurder zijn verplichtingen niet nakomt, </w:t>
      </w:r>
      <w:r>
        <w:rPr>
          <w:rFonts w:ascii="Arial" w:cs="Arial" w:eastAsia="Arial" w:hAnsi="Arial"/>
          <w:b/>
          <w:bCs/>
          <w:sz w:val="20"/>
          <w:szCs w:val="20"/>
        </w:rPr>
        <w:t xml:space="preserve">alleen door de rechter</w:t>
      </w:r>
      <w:r>
        <w:rPr>
          <w:rFonts w:ascii="Arial" w:cs="Arial" w:eastAsia="Arial" w:hAnsi="Arial"/>
          <w:sz w:val="20"/>
          <w:szCs w:val="20"/>
        </w:rPr>
        <w:t xml:space="preserve"> gebeuren.</w:t>
      </w:r>
    </w:p>
    <w:p>
      <w:pPr>
        <w:spacing w:after="60" w:before="100"/>
      </w:pPr>
      <w:r>
        <w:rPr>
          <w:rFonts w:ascii="Arial" w:cs="Arial" w:eastAsia="Arial" w:hAnsi="Arial"/>
          <w:b/>
          <w:bCs/>
          <w:sz w:val="20"/>
          <w:szCs w:val="20"/>
        </w:rPr>
        <w:t xml:space="preserve">11.2 Gronden voor ontbinding</w:t>
      </w:r>
    </w:p>
    <w:p>
      <w:pPr>
        <w:spacing w:after="100"/>
      </w:pPr>
      <w:r>
        <w:rPr>
          <w:rFonts w:ascii="Arial" w:cs="Arial" w:eastAsia="Arial" w:hAnsi="Arial"/>
          <w:sz w:val="20"/>
          <w:szCs w:val="20"/>
        </w:rPr>
        <w:t xml:space="preserve">Verhuurder kan ontbinding vragen aan de kantonrechter als Huurder:</w:t>
      </w:r>
    </w:p>
    <w:p>
      <w:pPr>
        <w:pStyle w:val="ListParagraph"/>
        <w:numPr>
          <w:ilvl w:val="0"/>
          <w:numId w:val="2"/>
        </w:numPr>
        <w:spacing w:after="60"/>
      </w:pPr>
      <w:r>
        <w:rPr>
          <w:rFonts w:ascii="Arial" w:cs="Arial" w:eastAsia="Arial" w:hAnsi="Arial"/>
          <w:sz w:val="20"/>
          <w:szCs w:val="20"/>
        </w:rPr>
        <w:t xml:space="preserve">in verzuim is met de betaling van huurprijs;</w:t>
      </w:r>
    </w:p>
    <w:p>
      <w:pPr>
        <w:pStyle w:val="ListParagraph"/>
        <w:numPr>
          <w:ilvl w:val="0"/>
          <w:numId w:val="2"/>
        </w:numPr>
        <w:spacing w:after="60"/>
      </w:pPr>
      <w:r>
        <w:rPr>
          <w:rFonts w:ascii="Arial" w:cs="Arial" w:eastAsia="Arial" w:hAnsi="Arial"/>
          <w:sz w:val="20"/>
          <w:szCs w:val="20"/>
        </w:rPr>
        <w:t xml:space="preserve">het gehuurde gebruikt in strijd met de bestemming;</w:t>
      </w:r>
    </w:p>
    <w:p>
      <w:pPr>
        <w:pStyle w:val="ListParagraph"/>
        <w:numPr>
          <w:ilvl w:val="0"/>
          <w:numId w:val="2"/>
        </w:numPr>
        <w:spacing w:after="60"/>
      </w:pPr>
      <w:r>
        <w:rPr>
          <w:rFonts w:ascii="Arial" w:cs="Arial" w:eastAsia="Arial" w:hAnsi="Arial"/>
          <w:sz w:val="20"/>
          <w:szCs w:val="20"/>
        </w:rPr>
        <w:t xml:space="preserve">schade toebrengt aan het gehuurde;</w:t>
      </w:r>
    </w:p>
    <w:p>
      <w:pPr>
        <w:pStyle w:val="ListParagraph"/>
        <w:numPr>
          <w:ilvl w:val="0"/>
          <w:numId w:val="2"/>
        </w:numPr>
        <w:spacing w:after="60"/>
      </w:pPr>
      <w:r>
        <w:rPr>
          <w:rFonts w:ascii="Arial" w:cs="Arial" w:eastAsia="Arial" w:hAnsi="Arial"/>
          <w:sz w:val="20"/>
          <w:szCs w:val="20"/>
        </w:rPr>
        <w:t xml:space="preserve">anderszins ernstig tekortschiet in zijn verplichtingen.</w:t>
      </w:r>
    </w:p>
    <w:p>
      <w:pPr>
        <w:spacing w:after="60" w:before="100"/>
      </w:pPr>
      <w:r>
        <w:rPr>
          <w:rFonts w:ascii="Arial" w:cs="Arial" w:eastAsia="Arial" w:hAnsi="Arial"/>
          <w:b/>
          <w:bCs/>
          <w:sz w:val="20"/>
          <w:szCs w:val="20"/>
        </w:rPr>
        <w:t xml:space="preserve">11.3 Ingebrekestelling</w:t>
      </w:r>
    </w:p>
    <w:p>
      <w:pPr>
        <w:spacing w:after="100"/>
      </w:pPr>
      <w:r>
        <w:rPr>
          <w:rFonts w:ascii="Arial" w:cs="Arial" w:eastAsia="Arial" w:hAnsi="Arial"/>
          <w:sz w:val="20"/>
          <w:szCs w:val="20"/>
        </w:rPr>
        <w:t xml:space="preserve">Voordat Verhuurder ontbinding vraagt, stelt hij Huurder </w:t>
      </w:r>
      <w:r>
        <w:rPr>
          <w:rFonts w:ascii="Arial" w:cs="Arial" w:eastAsia="Arial" w:hAnsi="Arial"/>
          <w:b/>
          <w:bCs/>
          <w:sz w:val="20"/>
          <w:szCs w:val="20"/>
        </w:rPr>
        <w:t xml:space="preserve">schriftelijk in gebreke</w:t>
      </w:r>
      <w:r>
        <w:rPr>
          <w:rFonts w:ascii="Arial" w:cs="Arial" w:eastAsia="Arial" w:hAnsi="Arial"/>
          <w:sz w:val="20"/>
          <w:szCs w:val="20"/>
        </w:rPr>
        <w:t xml:space="preserve"> met een termijn van </w:t>
      </w:r>
      <w:r>
        <w:rPr>
          <w:rFonts w:ascii="Arial" w:cs="Arial" w:eastAsia="Arial" w:hAnsi="Arial"/>
          <w:b/>
          <w:bCs/>
          <w:sz w:val="20"/>
          <w:szCs w:val="20"/>
        </w:rPr>
        <w:t xml:space="preserve">veertien (14) dagen</w:t>
      </w:r>
      <w:r>
        <w:rPr>
          <w:rFonts w:ascii="Arial" w:cs="Arial" w:eastAsia="Arial" w:hAnsi="Arial"/>
          <w:sz w:val="20"/>
          <w:szCs w:val="20"/>
        </w:rPr>
        <w:t xml:space="preserve"> om alsnog na te komen.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12 – Inspectie en oplevering</w:t>
      </w:r>
    </w:p>
    <w:p>
      <w:pPr>
        <w:spacing w:after="60" w:before="100"/>
      </w:pPr>
      <w:r>
        <w:rPr>
          <w:rFonts w:ascii="Arial" w:cs="Arial" w:eastAsia="Arial" w:hAnsi="Arial"/>
          <w:b/>
          <w:bCs/>
          <w:sz w:val="20"/>
          <w:szCs w:val="20"/>
        </w:rPr>
        <w:t xml:space="preserve">12.1 Begininspectie</w:t>
      </w:r>
    </w:p>
    <w:p>
      <w:pPr>
        <w:spacing w:after="100"/>
      </w:pPr>
      <w:r>
        <w:rPr>
          <w:rFonts w:ascii="Arial" w:cs="Arial" w:eastAsia="Arial" w:hAnsi="Arial"/>
          <w:sz w:val="20"/>
          <w:szCs w:val="20"/>
        </w:rPr>
        <w:t xml:space="preserve">☐ Er heeft een begininspectie plaatsgevonden op </w:t>
      </w:r>
      <w:r>
        <w:rPr>
          <w:rFonts w:ascii="Arial" w:cs="Arial" w:eastAsia="Arial" w:hAnsi="Arial"/>
          <w:sz w:val="20"/>
          <w:szCs w:val="20"/>
        </w:rPr>
        <w:t xml:space="preserve">____________________</w:t>
      </w:r>
    </w:p>
    <w:p>
      <w:pPr>
        <w:spacing w:after="60"/>
      </w:pPr>
      <w:r>
        <w:rPr>
          <w:rFonts w:ascii="Arial" w:cs="Arial" w:eastAsia="Arial" w:hAnsi="Arial"/>
          <w:sz w:val="20"/>
          <w:szCs w:val="20"/>
        </w:rPr>
        <w:t xml:space="preserve">☐ Er heeft geen begininspectie plaatsgevonden</w:t>
      </w:r>
    </w:p>
    <w:p>
      <w:pPr>
        <w:spacing w:after="100"/>
      </w:pPr>
      <w:r>
        <w:rPr>
          <w:rFonts w:ascii="Arial" w:cs="Arial" w:eastAsia="Arial" w:hAnsi="Arial"/>
          <w:b/>
          <w:bCs/>
          <w:sz w:val="20"/>
          <w:szCs w:val="20"/>
        </w:rPr>
        <w:t xml:space="preserve">12.2 </w:t>
      </w:r>
      <w:r>
        <w:rPr>
          <w:rFonts w:ascii="Arial" w:cs="Arial" w:eastAsia="Arial" w:hAnsi="Arial"/>
          <w:sz w:val="20"/>
          <w:szCs w:val="20"/>
        </w:rPr>
        <w:t xml:space="preserve">Heeft een begininspectie plaatsgevonden? Dan is er een </w:t>
      </w:r>
      <w:r>
        <w:rPr>
          <w:rFonts w:ascii="Arial" w:cs="Arial" w:eastAsia="Arial" w:hAnsi="Arial"/>
          <w:b/>
          <w:bCs/>
          <w:sz w:val="20"/>
          <w:szCs w:val="20"/>
        </w:rPr>
        <w:t xml:space="preserve">proces-verbaal van oplevering</w:t>
      </w:r>
      <w:r>
        <w:rPr>
          <w:rFonts w:ascii="Arial" w:cs="Arial" w:eastAsia="Arial" w:hAnsi="Arial"/>
          <w:sz w:val="20"/>
          <w:szCs w:val="20"/>
        </w:rPr>
        <w:t xml:space="preserve"> opgemaakt, ondertekend door beide partijen, dat als bijlage 1 bij deze overeenkomst hoort.</w:t>
      </w:r>
    </w:p>
    <w:p>
      <w:pPr>
        <w:spacing w:after="60" w:before="100"/>
      </w:pPr>
      <w:r>
        <w:rPr>
          <w:rFonts w:ascii="Arial" w:cs="Arial" w:eastAsia="Arial" w:hAnsi="Arial"/>
          <w:b/>
          <w:bCs/>
          <w:sz w:val="20"/>
          <w:szCs w:val="20"/>
        </w:rPr>
        <w:t xml:space="preserve">12.3 Eindinspectie</w:t>
      </w:r>
    </w:p>
    <w:p>
      <w:pPr>
        <w:spacing w:after="100"/>
      </w:pPr>
      <w:r>
        <w:rPr>
          <w:rFonts w:ascii="Arial" w:cs="Arial" w:eastAsia="Arial" w:hAnsi="Arial"/>
          <w:sz w:val="20"/>
          <w:szCs w:val="20"/>
        </w:rPr>
        <w:t xml:space="preserve">Bij beëindiging voeren partijen samen een </w:t>
      </w:r>
      <w:r>
        <w:rPr>
          <w:rFonts w:ascii="Arial" w:cs="Arial" w:eastAsia="Arial" w:hAnsi="Arial"/>
          <w:b/>
          <w:bCs/>
          <w:sz w:val="20"/>
          <w:szCs w:val="20"/>
        </w:rPr>
        <w:t xml:space="preserve">eindinspectie</w:t>
      </w:r>
      <w:r>
        <w:rPr>
          <w:rFonts w:ascii="Arial" w:cs="Arial" w:eastAsia="Arial" w:hAnsi="Arial"/>
          <w:sz w:val="20"/>
          <w:szCs w:val="20"/>
        </w:rPr>
        <w:t xml:space="preserve"> uit. Hiervan wordt een proces-verbaal opgemaakt, ondertekend door beide partijen.</w:t>
      </w:r>
    </w:p>
    <w:p>
      <w:pPr>
        <w:spacing w:after="100"/>
      </w:pPr>
      <w:r>
        <w:rPr>
          <w:rFonts w:ascii="Arial" w:cs="Arial" w:eastAsia="Arial" w:hAnsi="Arial"/>
          <w:b/>
          <w:bCs/>
          <w:sz w:val="20"/>
          <w:szCs w:val="20"/>
        </w:rPr>
        <w:t xml:space="preserve">12.4 </w:t>
      </w:r>
      <w:r>
        <w:rPr>
          <w:rFonts w:ascii="Arial" w:cs="Arial" w:eastAsia="Arial" w:hAnsi="Arial"/>
          <w:sz w:val="20"/>
          <w:szCs w:val="20"/>
        </w:rPr>
        <w:t xml:space="preserve">Huurder levert het gehuurde op in </w:t>
      </w:r>
      <w:r>
        <w:rPr>
          <w:rFonts w:ascii="Arial" w:cs="Arial" w:eastAsia="Arial" w:hAnsi="Arial"/>
          <w:b/>
          <w:bCs/>
          <w:sz w:val="20"/>
          <w:szCs w:val="20"/>
        </w:rPr>
        <w:t xml:space="preserve">dezelfde staat</w:t>
      </w:r>
      <w:r>
        <w:rPr>
          <w:rFonts w:ascii="Arial" w:cs="Arial" w:eastAsia="Arial" w:hAnsi="Arial"/>
          <w:sz w:val="20"/>
          <w:szCs w:val="20"/>
        </w:rPr>
        <w:t xml:space="preserve"> als bij aanvang, rekening houdend met normale slijtage.</w:t>
      </w:r>
    </w:p>
    <w:p>
      <w:pPr>
        <w:spacing w:after="100"/>
      </w:pPr>
      <w:r>
        <w:rPr>
          <w:rFonts w:ascii="Arial" w:cs="Arial" w:eastAsia="Arial" w:hAnsi="Arial"/>
          <w:b/>
          <w:bCs/>
          <w:sz w:val="20"/>
          <w:szCs w:val="20"/>
        </w:rPr>
        <w:t xml:space="preserve">12.5 </w:t>
      </w:r>
      <w:r>
        <w:rPr>
          <w:rFonts w:ascii="Arial" w:cs="Arial" w:eastAsia="Arial" w:hAnsi="Arial"/>
          <w:sz w:val="20"/>
          <w:szCs w:val="20"/>
        </w:rPr>
        <w:t xml:space="preserve">Huurder levert het gehuurde op:</w:t>
      </w:r>
    </w:p>
    <w:p>
      <w:pPr>
        <w:pStyle w:val="ListParagraph"/>
        <w:numPr>
          <w:ilvl w:val="0"/>
          <w:numId w:val="2"/>
        </w:numPr>
        <w:spacing w:after="60"/>
      </w:pPr>
      <w:r>
        <w:rPr>
          <w:rFonts w:ascii="Arial" w:cs="Arial" w:eastAsia="Arial" w:hAnsi="Arial"/>
          <w:sz w:val="20"/>
          <w:szCs w:val="20"/>
        </w:rPr>
        <w:t xml:space="preserve">leeg en ontruimd (alle persoonlijke bezittingen verwijderd);</w:t>
      </w:r>
    </w:p>
    <w:p>
      <w:pPr>
        <w:pStyle w:val="ListParagraph"/>
        <w:numPr>
          <w:ilvl w:val="0"/>
          <w:numId w:val="2"/>
        </w:numPr>
        <w:spacing w:after="60"/>
      </w:pPr>
      <w:r>
        <w:rPr>
          <w:rFonts w:ascii="Arial" w:cs="Arial" w:eastAsia="Arial" w:hAnsi="Arial"/>
          <w:sz w:val="20"/>
          <w:szCs w:val="20"/>
        </w:rPr>
        <w:t xml:space="preserve">schoongemaakt;</w:t>
      </w:r>
    </w:p>
    <w:p>
      <w:pPr>
        <w:pStyle w:val="ListParagraph"/>
        <w:numPr>
          <w:ilvl w:val="0"/>
          <w:numId w:val="2"/>
        </w:numPr>
        <w:spacing w:after="60"/>
      </w:pPr>
      <w:r>
        <w:rPr>
          <w:rFonts w:ascii="Arial" w:cs="Arial" w:eastAsia="Arial" w:hAnsi="Arial"/>
          <w:sz w:val="20"/>
          <w:szCs w:val="20"/>
        </w:rPr>
        <w:t xml:space="preserve">met afgifte van alle sleutels, toegangspassen en andere toegangsmiddelen.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13 – Gekoppeld aan een huurwoning (indien van toepassing)</w:t>
      </w:r>
    </w:p>
    <w:p>
      <w:pPr>
        <w:spacing w:after="100"/>
      </w:pPr>
      <w:r>
        <w:rPr>
          <w:rFonts w:ascii="Arial" w:cs="Arial" w:eastAsia="Arial" w:hAnsi="Arial"/>
          <w:i/>
          <w:iCs/>
          <w:sz w:val="20"/>
          <w:szCs w:val="20"/>
        </w:rPr>
        <w:t xml:space="preserve">Kruis aan wat van toepassing is:</w:t>
      </w:r>
    </w:p>
    <w:p>
      <w:pPr>
        <w:spacing w:after="80"/>
      </w:pPr>
      <w:r>
        <w:rPr>
          <w:rFonts w:ascii="Arial" w:cs="Arial" w:eastAsia="Arial" w:hAnsi="Arial"/>
          <w:sz w:val="20"/>
          <w:szCs w:val="20"/>
        </w:rPr>
        <w:t xml:space="preserve">☐ </w:t>
      </w:r>
      <w:r>
        <w:rPr>
          <w:rFonts w:ascii="Arial" w:cs="Arial" w:eastAsia="Arial" w:hAnsi="Arial"/>
          <w:b/>
          <w:bCs/>
          <w:sz w:val="20"/>
          <w:szCs w:val="20"/>
        </w:rPr>
        <w:t xml:space="preserve">Niet van toepassing</w:t>
      </w:r>
      <w:r>
        <w:rPr>
          <w:rFonts w:ascii="Arial" w:cs="Arial" w:eastAsia="Arial" w:hAnsi="Arial"/>
          <w:sz w:val="20"/>
          <w:szCs w:val="20"/>
        </w:rPr>
        <w:t xml:space="preserve"> (het gehuurde wordt niet samen met een woning verhuurd)</w:t>
      </w:r>
    </w:p>
    <w:p>
      <w:pPr>
        <w:spacing w:after="80"/>
      </w:pPr>
      <w:r>
        <w:rPr>
          <w:rFonts w:ascii="Arial" w:cs="Arial" w:eastAsia="Arial" w:hAnsi="Arial"/>
          <w:sz w:val="20"/>
          <w:szCs w:val="20"/>
        </w:rPr>
        <w:t xml:space="preserve">☐ </w:t>
      </w:r>
      <w:r>
        <w:rPr>
          <w:rFonts w:ascii="Arial" w:cs="Arial" w:eastAsia="Arial" w:hAnsi="Arial"/>
          <w:b/>
          <w:bCs/>
          <w:sz w:val="20"/>
          <w:szCs w:val="20"/>
        </w:rPr>
        <w:t xml:space="preserve">Wel van toepassing</w:t>
      </w:r>
      <w:r>
        <w:rPr>
          <w:rFonts w:ascii="Arial" w:cs="Arial" w:eastAsia="Arial" w:hAnsi="Arial"/>
          <w:sz w:val="20"/>
          <w:szCs w:val="20"/>
        </w:rPr>
        <w:t xml:space="preserve">:</w:t>
      </w:r>
    </w:p>
    <w:p>
      <w:pPr>
        <w:tabs>
          <w:tab w:val="right" w:pos="9300" w:leader="underscore"/>
        </w:tabs>
        <w:spacing w:after="60"/>
      </w:pPr>
      <w:r>
        <w:rPr>
          <w:rFonts w:ascii="Arial" w:cs="Arial" w:eastAsia="Arial" w:hAnsi="Arial"/>
          <w:sz w:val="20"/>
          <w:szCs w:val="20"/>
        </w:rPr>
        <w:t xml:space="preserve">13.1 Het gehuurde wordt verhuurd in combinatie met de woning op het adres:</w:t>
      </w:r>
      <w:r>
        <w:rPr>
          <w:rFonts w:ascii="Arial" w:cs="Arial" w:eastAsia="Arial" w:hAnsi="Arial"/>
          <w:sz w:val="20"/>
          <w:szCs w:val="20"/>
        </w:rPr>
        <w:t xml:space="preserve">	</w:t>
      </w:r>
    </w:p>
    <w:p>
      <w:pPr>
        <w:spacing w:after="60" w:before="100"/>
      </w:pPr>
      <w:r>
        <w:rPr>
          <w:rFonts w:ascii="Arial" w:cs="Arial" w:eastAsia="Arial" w:hAnsi="Arial"/>
          <w:b/>
          <w:bCs/>
          <w:sz w:val="20"/>
          <w:szCs w:val="20"/>
        </w:rPr>
        <w:t xml:space="preserve">13.2 Onlosmakelijke verbinding</w:t>
      </w:r>
    </w:p>
    <w:p>
      <w:pPr>
        <w:spacing w:after="100"/>
      </w:pPr>
      <w:r>
        <w:rPr>
          <w:rFonts w:ascii="Arial" w:cs="Arial" w:eastAsia="Arial" w:hAnsi="Arial"/>
          <w:sz w:val="20"/>
          <w:szCs w:val="20"/>
        </w:rPr>
        <w:t xml:space="preserve">De huur van het gehuurde is </w:t>
      </w:r>
      <w:r>
        <w:rPr>
          <w:rFonts w:ascii="Arial" w:cs="Arial" w:eastAsia="Arial" w:hAnsi="Arial"/>
          <w:b/>
          <w:bCs/>
          <w:sz w:val="20"/>
          <w:szCs w:val="20"/>
        </w:rPr>
        <w:t xml:space="preserve">onlosmakelijk verbonden</w:t>
      </w:r>
      <w:r>
        <w:rPr>
          <w:rFonts w:ascii="Arial" w:cs="Arial" w:eastAsia="Arial" w:hAnsi="Arial"/>
          <w:sz w:val="20"/>
          <w:szCs w:val="20"/>
        </w:rPr>
        <w:t xml:space="preserve"> met de huur van de woning. Dat betekent:</w:t>
      </w:r>
    </w:p>
    <w:p>
      <w:pPr>
        <w:pStyle w:val="ListParagraph"/>
        <w:numPr>
          <w:ilvl w:val="0"/>
          <w:numId w:val="2"/>
        </w:numPr>
        <w:spacing w:after="60"/>
      </w:pPr>
      <w:r>
        <w:rPr>
          <w:rFonts w:ascii="Arial" w:cs="Arial" w:eastAsia="Arial" w:hAnsi="Arial"/>
          <w:sz w:val="20"/>
          <w:szCs w:val="20"/>
        </w:rPr>
        <w:t xml:space="preserve">Eindigt de huur van de woning? Dan eindigt ook de huur van het gehuurde.</w:t>
      </w:r>
    </w:p>
    <w:p>
      <w:pPr>
        <w:pStyle w:val="ListParagraph"/>
        <w:numPr>
          <w:ilvl w:val="0"/>
          <w:numId w:val="2"/>
        </w:numPr>
        <w:spacing w:after="60"/>
      </w:pPr>
      <w:r>
        <w:rPr>
          <w:rFonts w:ascii="Arial" w:cs="Arial" w:eastAsia="Arial" w:hAnsi="Arial"/>
          <w:sz w:val="20"/>
          <w:szCs w:val="20"/>
        </w:rPr>
        <w:t xml:space="preserve">Eindigt de huur van het gehuurde? Dan loopt de huur van de woning door (tenzij anders afgesproken).</w:t>
      </w:r>
    </w:p>
    <w:p>
      <w:pPr>
        <w:spacing w:after="60" w:before="100"/>
      </w:pPr>
      <w:r>
        <w:rPr>
          <w:rFonts w:ascii="Arial" w:cs="Arial" w:eastAsia="Arial" w:hAnsi="Arial"/>
          <w:b/>
          <w:bCs/>
          <w:sz w:val="20"/>
          <w:szCs w:val="20"/>
        </w:rPr>
        <w:t xml:space="preserve">13.3 Juridische gevolgen</w:t>
      </w:r>
    </w:p>
    <w:p>
      <w:pPr>
        <w:spacing w:after="100"/>
      </w:pPr>
      <w:r>
        <w:rPr>
          <w:rFonts w:ascii="Arial" w:cs="Arial" w:eastAsia="Arial" w:hAnsi="Arial"/>
          <w:i/>
          <w:iCs/>
          <w:sz w:val="20"/>
          <w:szCs w:val="20"/>
        </w:rPr>
        <w:t xml:space="preserve">Partijen weten dat deze koppeling juridische gevolgen kan hebben, zoals blijkt uit Rechtbank Noord-Nederland ECLI:NL:RBNNE:2019:4379:</w:t>
      </w:r>
    </w:p>
    <w:p>
      <w:pPr>
        <w:pStyle w:val="ListParagraph"/>
        <w:numPr>
          <w:ilvl w:val="0"/>
          <w:numId w:val="2"/>
        </w:numPr>
        <w:spacing w:after="60"/>
      </w:pPr>
      <w:r>
        <w:rPr>
          <w:rFonts w:ascii="Arial" w:cs="Arial" w:eastAsia="Arial" w:hAnsi="Arial"/>
          <w:sz w:val="20"/>
          <w:szCs w:val="20"/>
        </w:rPr>
        <w:t xml:space="preserve">De rechter kan oordelen dat de huur van het gehuurde deel uitmaakt van de huurovereenkomst voor de woning, ook als er twee aparte contracten zijn.</w:t>
      </w:r>
    </w:p>
    <w:p>
      <w:pPr>
        <w:pStyle w:val="ListParagraph"/>
        <w:numPr>
          <w:ilvl w:val="0"/>
          <w:numId w:val="2"/>
        </w:numPr>
        <w:spacing w:after="60"/>
      </w:pPr>
      <w:r>
        <w:rPr>
          <w:rFonts w:ascii="Arial" w:cs="Arial" w:eastAsia="Arial" w:hAnsi="Arial"/>
          <w:sz w:val="20"/>
          <w:szCs w:val="20"/>
        </w:rPr>
        <w:t xml:space="preserve">Dit kan gevolgen hebben voor de huurprijs, huurprijstoetsing en opzegging.</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14 – Boetebeding</w:t>
      </w:r>
    </w:p>
    <w:p>
      <w:pPr>
        <w:spacing w:after="100"/>
      </w:pPr>
      <w:r>
        <w:rPr>
          <w:rFonts w:ascii="Arial" w:cs="Arial" w:eastAsia="Arial" w:hAnsi="Arial"/>
          <w:b/>
          <w:bCs/>
          <w:sz w:val="20"/>
          <w:szCs w:val="20"/>
        </w:rPr>
        <w:t xml:space="preserve">14.1 </w:t>
      </w:r>
      <w:r>
        <w:rPr>
          <w:rFonts w:ascii="Arial" w:cs="Arial" w:eastAsia="Arial" w:hAnsi="Arial"/>
          <w:sz w:val="20"/>
          <w:szCs w:val="20"/>
        </w:rPr>
        <w:t xml:space="preserve">Handelt Huurder in strijd met de volgende bepalingen? Dan is hij een </w:t>
      </w:r>
      <w:r>
        <w:rPr>
          <w:rFonts w:ascii="Arial" w:cs="Arial" w:eastAsia="Arial" w:hAnsi="Arial"/>
          <w:b/>
          <w:bCs/>
          <w:sz w:val="20"/>
          <w:szCs w:val="20"/>
        </w:rPr>
        <w:t xml:space="preserve">direct opeisbare boete</w:t>
      </w:r>
      <w:r>
        <w:rPr>
          <w:rFonts w:ascii="Arial" w:cs="Arial" w:eastAsia="Arial" w:hAnsi="Arial"/>
          <w:sz w:val="20"/>
          <w:szCs w:val="20"/>
        </w:rPr>
        <w:t xml:space="preserve"> verschuldigd van € </w:t>
      </w:r>
      <w:r>
        <w:rPr>
          <w:rFonts w:ascii="Arial" w:cs="Arial" w:eastAsia="Arial" w:hAnsi="Arial"/>
          <w:sz w:val="20"/>
          <w:szCs w:val="20"/>
        </w:rPr>
        <w:t xml:space="preserve">__________</w:t>
      </w:r>
      <w:r>
        <w:rPr>
          <w:rFonts w:ascii="Arial" w:cs="Arial" w:eastAsia="Arial" w:hAnsi="Arial"/>
          <w:sz w:val="20"/>
          <w:szCs w:val="20"/>
        </w:rPr>
        <w:t xml:space="preserve"> per overtreding:</w:t>
      </w:r>
    </w:p>
    <w:p>
      <w:pPr>
        <w:pStyle w:val="ListParagraph"/>
        <w:numPr>
          <w:ilvl w:val="0"/>
          <w:numId w:val="2"/>
        </w:numPr>
        <w:spacing w:after="60"/>
      </w:pPr>
      <w:r>
        <w:rPr>
          <w:rFonts w:ascii="Arial" w:cs="Arial" w:eastAsia="Arial" w:hAnsi="Arial"/>
          <w:sz w:val="20"/>
          <w:szCs w:val="20"/>
        </w:rPr>
        <w:t xml:space="preserve">gebruik van het gehuurde in strijd met de bestemming (artikel 2);</w:t>
      </w:r>
    </w:p>
    <w:p>
      <w:pPr>
        <w:pStyle w:val="ListParagraph"/>
        <w:numPr>
          <w:ilvl w:val="0"/>
          <w:numId w:val="2"/>
        </w:numPr>
        <w:spacing w:after="60"/>
      </w:pPr>
      <w:r>
        <w:rPr>
          <w:rFonts w:ascii="Arial" w:cs="Arial" w:eastAsia="Arial" w:hAnsi="Arial"/>
          <w:sz w:val="20"/>
          <w:szCs w:val="20"/>
        </w:rPr>
        <w:t xml:space="preserve">onderverhuur zonder toestemming (artikel 6.4);</w:t>
      </w:r>
    </w:p>
    <w:p>
      <w:pPr>
        <w:pStyle w:val="ListParagraph"/>
        <w:numPr>
          <w:ilvl w:val="0"/>
          <w:numId w:val="2"/>
        </w:numPr>
        <w:spacing w:after="60"/>
      </w:pPr>
      <w:r>
        <w:rPr>
          <w:rFonts w:ascii="Arial" w:cs="Arial" w:eastAsia="Arial" w:hAnsi="Arial"/>
          <w:sz w:val="20"/>
          <w:szCs w:val="20"/>
        </w:rPr>
        <w:t xml:space="preserve">aanbrengen van wijzigingen zonder toestemming (artikel 2.3).</w:t>
      </w:r>
    </w:p>
    <w:p>
      <w:pPr>
        <w:spacing w:after="100"/>
      </w:pPr>
      <w:r>
        <w:rPr>
          <w:rFonts w:ascii="Arial" w:cs="Arial" w:eastAsia="Arial" w:hAnsi="Arial"/>
          <w:b/>
          <w:bCs/>
          <w:sz w:val="20"/>
          <w:szCs w:val="20"/>
        </w:rPr>
        <w:t xml:space="preserve">14.2 </w:t>
      </w:r>
      <w:r>
        <w:rPr>
          <w:rFonts w:ascii="Arial" w:cs="Arial" w:eastAsia="Arial" w:hAnsi="Arial"/>
          <w:sz w:val="20"/>
          <w:szCs w:val="20"/>
        </w:rPr>
        <w:t xml:space="preserve">De boete is verschuldigd </w:t>
      </w:r>
      <w:r>
        <w:rPr>
          <w:rFonts w:ascii="Arial" w:cs="Arial" w:eastAsia="Arial" w:hAnsi="Arial"/>
          <w:b/>
          <w:bCs/>
          <w:sz w:val="20"/>
          <w:szCs w:val="20"/>
        </w:rPr>
        <w:t xml:space="preserve">naast</w:t>
      </w:r>
      <w:r>
        <w:rPr>
          <w:rFonts w:ascii="Arial" w:cs="Arial" w:eastAsia="Arial" w:hAnsi="Arial"/>
          <w:sz w:val="20"/>
          <w:szCs w:val="20"/>
        </w:rPr>
        <w:t xml:space="preserve"> het recht van Verhuurder op:</w:t>
      </w:r>
    </w:p>
    <w:p>
      <w:pPr>
        <w:pStyle w:val="ListParagraph"/>
        <w:numPr>
          <w:ilvl w:val="0"/>
          <w:numId w:val="2"/>
        </w:numPr>
        <w:spacing w:after="60"/>
      </w:pPr>
      <w:r>
        <w:rPr>
          <w:rFonts w:ascii="Arial" w:cs="Arial" w:eastAsia="Arial" w:hAnsi="Arial"/>
          <w:sz w:val="20"/>
          <w:szCs w:val="20"/>
        </w:rPr>
        <w:t xml:space="preserve">volledige schadevergoeding;</w:t>
      </w:r>
    </w:p>
    <w:p>
      <w:pPr>
        <w:pStyle w:val="ListParagraph"/>
        <w:numPr>
          <w:ilvl w:val="0"/>
          <w:numId w:val="2"/>
        </w:numPr>
        <w:spacing w:after="60"/>
      </w:pPr>
      <w:r>
        <w:rPr>
          <w:rFonts w:ascii="Arial" w:cs="Arial" w:eastAsia="Arial" w:hAnsi="Arial"/>
          <w:sz w:val="20"/>
          <w:szCs w:val="20"/>
        </w:rPr>
        <w:t xml:space="preserve">ontbinding van de huurovereenkomst.</w:t>
      </w:r>
    </w:p>
    <w:p>
      <w:pPr>
        <w:spacing w:after="100"/>
      </w:pPr>
      <w:r>
        <w:rPr>
          <w:rFonts w:ascii="Arial" w:cs="Arial" w:eastAsia="Arial" w:hAnsi="Arial"/>
          <w:b/>
          <w:bCs/>
          <w:sz w:val="20"/>
          <w:szCs w:val="20"/>
        </w:rPr>
        <w:t xml:space="preserve">14.3 </w:t>
      </w:r>
      <w:r>
        <w:rPr>
          <w:rFonts w:ascii="Arial" w:cs="Arial" w:eastAsia="Arial" w:hAnsi="Arial"/>
          <w:sz w:val="20"/>
          <w:szCs w:val="20"/>
        </w:rPr>
        <w:t xml:space="preserve">Is de boete onredelijk hoog ten opzichte van de geleden schade? Dan kan de rechter de boete verlagen (matigen).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15 – Welk recht en welke rechter</w:t>
      </w:r>
    </w:p>
    <w:p>
      <w:pPr>
        <w:spacing w:after="100"/>
      </w:pPr>
      <w:r>
        <w:rPr>
          <w:rFonts w:ascii="Arial" w:cs="Arial" w:eastAsia="Arial" w:hAnsi="Arial"/>
          <w:b/>
          <w:bCs/>
          <w:sz w:val="20"/>
          <w:szCs w:val="20"/>
        </w:rPr>
        <w:t xml:space="preserve">15.1 </w:t>
      </w:r>
      <w:r>
        <w:rPr>
          <w:rFonts w:ascii="Arial" w:cs="Arial" w:eastAsia="Arial" w:hAnsi="Arial"/>
          <w:sz w:val="20"/>
          <w:szCs w:val="20"/>
        </w:rPr>
        <w:t xml:space="preserve">Op deze huurovereenkomst is uitsluitend </w:t>
      </w:r>
      <w:r>
        <w:rPr>
          <w:rFonts w:ascii="Arial" w:cs="Arial" w:eastAsia="Arial" w:hAnsi="Arial"/>
          <w:b/>
          <w:bCs/>
          <w:sz w:val="20"/>
          <w:szCs w:val="20"/>
        </w:rPr>
        <w:t xml:space="preserve">Nederlands recht</w:t>
      </w:r>
      <w:r>
        <w:rPr>
          <w:rFonts w:ascii="Arial" w:cs="Arial" w:eastAsia="Arial" w:hAnsi="Arial"/>
          <w:sz w:val="20"/>
          <w:szCs w:val="20"/>
        </w:rPr>
        <w:t xml:space="preserve"> van toepassing.</w:t>
      </w:r>
    </w:p>
    <w:p>
      <w:pPr>
        <w:spacing w:after="100"/>
      </w:pPr>
      <w:r>
        <w:rPr>
          <w:rFonts w:ascii="Arial" w:cs="Arial" w:eastAsia="Arial" w:hAnsi="Arial"/>
          <w:b/>
          <w:bCs/>
          <w:sz w:val="20"/>
          <w:szCs w:val="20"/>
        </w:rPr>
        <w:t xml:space="preserve">15.2 </w:t>
      </w:r>
      <w:r>
        <w:rPr>
          <w:rFonts w:ascii="Arial" w:cs="Arial" w:eastAsia="Arial" w:hAnsi="Arial"/>
          <w:sz w:val="20"/>
          <w:szCs w:val="20"/>
        </w:rPr>
        <w:t xml:space="preserve">Geschillen over deze huurovereenkomst worden voorgelegd aan de </w:t>
      </w:r>
      <w:r>
        <w:rPr>
          <w:rFonts w:ascii="Arial" w:cs="Arial" w:eastAsia="Arial" w:hAnsi="Arial"/>
          <w:b/>
          <w:bCs/>
          <w:sz w:val="20"/>
          <w:szCs w:val="20"/>
        </w:rPr>
        <w:t xml:space="preserve">kantonrechter</w:t>
      </w:r>
      <w:r>
        <w:rPr>
          <w:rFonts w:ascii="Arial" w:cs="Arial" w:eastAsia="Arial" w:hAnsi="Arial"/>
          <w:sz w:val="20"/>
          <w:szCs w:val="20"/>
        </w:rPr>
        <w:t xml:space="preserve"> van de rechtbank in het arrondissement waar het gehuurde ligt.</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16 – Wijzigingen</w:t>
      </w:r>
    </w:p>
    <w:p>
      <w:pPr>
        <w:spacing w:after="100"/>
      </w:pPr>
      <w:r>
        <w:rPr>
          <w:rFonts w:ascii="Arial" w:cs="Arial" w:eastAsia="Arial" w:hAnsi="Arial"/>
          <w:b/>
          <w:bCs/>
          <w:sz w:val="20"/>
          <w:szCs w:val="20"/>
        </w:rPr>
        <w:t xml:space="preserve">16.1 </w:t>
      </w:r>
      <w:r>
        <w:rPr>
          <w:rFonts w:ascii="Arial" w:cs="Arial" w:eastAsia="Arial" w:hAnsi="Arial"/>
          <w:sz w:val="20"/>
          <w:szCs w:val="20"/>
        </w:rPr>
        <w:t xml:space="preserve">Wijzigingen of aanvullingen op deze huurovereenkomst gelden alleen als beide partijen ze </w:t>
      </w:r>
      <w:r>
        <w:rPr>
          <w:rFonts w:ascii="Arial" w:cs="Arial" w:eastAsia="Arial" w:hAnsi="Arial"/>
          <w:b/>
          <w:bCs/>
          <w:sz w:val="20"/>
          <w:szCs w:val="20"/>
        </w:rPr>
        <w:t xml:space="preserve">schriftelijk</w:t>
      </w:r>
      <w:r>
        <w:rPr>
          <w:rFonts w:ascii="Arial" w:cs="Arial" w:eastAsia="Arial" w:hAnsi="Arial"/>
          <w:sz w:val="20"/>
          <w:szCs w:val="20"/>
        </w:rPr>
        <w:t xml:space="preserve"> hebben vastgelegd en ondertekend.</w:t>
      </w:r>
    </w:p>
    <w:p>
      <w:pPr>
        <w:spacing w:after="100"/>
      </w:pPr>
      <w:r>
        <w:rPr>
          <w:rFonts w:ascii="Arial" w:cs="Arial" w:eastAsia="Arial" w:hAnsi="Arial"/>
          <w:b/>
          <w:bCs/>
          <w:sz w:val="20"/>
          <w:szCs w:val="20"/>
        </w:rPr>
        <w:t xml:space="preserve">16.2 </w:t>
      </w:r>
      <w:r>
        <w:rPr>
          <w:rFonts w:ascii="Arial" w:cs="Arial" w:eastAsia="Arial" w:hAnsi="Arial"/>
          <w:sz w:val="20"/>
          <w:szCs w:val="20"/>
        </w:rPr>
        <w:t xml:space="preserve">Mondelinge afspraken die afwijken van deze overeenkomst zijn </w:t>
      </w:r>
      <w:r>
        <w:rPr>
          <w:rFonts w:ascii="Arial" w:cs="Arial" w:eastAsia="Arial" w:hAnsi="Arial"/>
          <w:b/>
          <w:bCs/>
          <w:sz w:val="20"/>
          <w:szCs w:val="20"/>
        </w:rPr>
        <w:t xml:space="preserve">niet bindend</w:t>
      </w:r>
      <w:r>
        <w:rPr>
          <w:rFonts w:ascii="Arial" w:cs="Arial" w:eastAsia="Arial" w:hAnsi="Arial"/>
          <w:sz w:val="20"/>
          <w:szCs w:val="20"/>
        </w:rPr>
        <w:t xml:space="preserve">.</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17 – Slotbepalingen</w:t>
      </w:r>
    </w:p>
    <w:p>
      <w:pPr>
        <w:spacing w:after="100"/>
      </w:pPr>
      <w:r>
        <w:rPr>
          <w:rFonts w:ascii="Arial" w:cs="Arial" w:eastAsia="Arial" w:hAnsi="Arial"/>
          <w:b/>
          <w:bCs/>
          <w:sz w:val="20"/>
          <w:szCs w:val="20"/>
        </w:rPr>
        <w:t xml:space="preserve">17.1 </w:t>
      </w:r>
      <w:r>
        <w:rPr>
          <w:rFonts w:ascii="Arial" w:cs="Arial" w:eastAsia="Arial" w:hAnsi="Arial"/>
          <w:sz w:val="20"/>
          <w:szCs w:val="20"/>
        </w:rPr>
        <w:t xml:space="preserve">Deze huurovereenkomst wordt opgesteld in tweevoud. Elke partij krijgt één origineel exemplaar.</w:t>
      </w:r>
    </w:p>
    <w:p>
      <w:pPr>
        <w:spacing w:after="100"/>
      </w:pPr>
      <w:r>
        <w:rPr>
          <w:rFonts w:ascii="Arial" w:cs="Arial" w:eastAsia="Arial" w:hAnsi="Arial"/>
          <w:b/>
          <w:bCs/>
          <w:sz w:val="20"/>
          <w:szCs w:val="20"/>
        </w:rPr>
        <w:t xml:space="preserve">17.2 </w:t>
      </w:r>
      <w:r>
        <w:rPr>
          <w:rFonts w:ascii="Arial" w:cs="Arial" w:eastAsia="Arial" w:hAnsi="Arial"/>
          <w:sz w:val="20"/>
          <w:szCs w:val="20"/>
        </w:rPr>
        <w:t xml:space="preserve">Mocht een onderdeel van deze overeenkomst om wat voor reden dan ook ongeldig zijn, dan blijven de overige onderdelen wel gelden. Partijen overleggen dan met elkaar om dat onderdeel te vervangen door iets dat zo dicht mogelijk in de buurt komt van wat ze oorspronkelijk hadden afgesproken.</w:t>
      </w:r>
    </w:p>
    <w:p>
      <w:pPr>
        <w:spacing w:after="100"/>
      </w:pPr>
      <w:r>
        <w:rPr>
          <w:rFonts w:ascii="Arial" w:cs="Arial" w:eastAsia="Arial" w:hAnsi="Arial"/>
          <w:b/>
          <w:bCs/>
          <w:sz w:val="20"/>
          <w:szCs w:val="20"/>
        </w:rPr>
        <w:t xml:space="preserve">17.3 </w:t>
      </w:r>
      <w:r>
        <w:rPr>
          <w:rFonts w:ascii="Arial" w:cs="Arial" w:eastAsia="Arial" w:hAnsi="Arial"/>
          <w:sz w:val="20"/>
          <w:szCs w:val="20"/>
        </w:rPr>
        <w:t xml:space="preserve">Partijen verklaren dat ze deze huurovereenkomst hebben gelezen, begrepen en vrijwillig hebben ondertekend.</w:t>
      </w:r>
    </w:p>
    <w:p>
      <w:pPr>
        <w:pBdr>
          <w:bottom w:val="single" w:color="BFBFBF" w:sz="4" w:space="1"/>
        </w:pBdr>
        <w:spacing w:after="200" w:before="120"/>
      </w:pPr>
      <w:r>
        <w:rPr>
          <w:rFonts w:ascii="Arial" w:cs="Arial" w:eastAsia="Arial" w:hAnsi="Arial"/>
          <w:sz w:val="20"/>
          <w:szCs w:val="20"/>
        </w:rPr>
        <w:t xml:space="preserve"/>
      </w:r>
    </w:p>
    <w:p>
      <w:pPr>
        <w:spacing w:after="240" w:before="200"/>
        <w:jc w:val="center"/>
      </w:pPr>
      <w:r>
        <w:rPr>
          <w:rFonts w:ascii="Arial" w:cs="Arial" w:eastAsia="Arial" w:hAnsi="Arial"/>
          <w:b/>
          <w:bCs/>
          <w:sz w:val="22"/>
          <w:szCs w:val="22"/>
        </w:rPr>
        <w:t xml:space="preserve">Ondertekening</w:t>
      </w:r>
    </w:p>
    <w:p>
      <w:pPr>
        <w:spacing w:after="100"/>
      </w:pPr>
      <w:r>
        <w:rPr>
          <w:rFonts w:ascii="Arial" w:cs="Arial" w:eastAsia="Arial" w:hAnsi="Arial"/>
          <w:sz w:val="20"/>
          <w:szCs w:val="20"/>
        </w:rPr>
        <w:t xml:space="preserve">Afgesproken en ondertekend te:</w:t>
      </w:r>
    </w:p>
    <w:p>
      <w:pPr>
        <w:tabs>
          <w:tab w:val="right" w:pos="9300" w:leader="underscore"/>
        </w:tabs>
        <w:spacing w:after="60"/>
      </w:pPr>
      <w:r>
        <w:rPr>
          <w:rFonts w:ascii="Arial" w:cs="Arial" w:eastAsia="Arial" w:hAnsi="Arial"/>
          <w:sz w:val="20"/>
          <w:szCs w:val="20"/>
        </w:rPr>
        <w:t xml:space="preserv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Datum:</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Verhuurder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Huurder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2026-04-28T04:32:10.851Z</dcterms:created>
  <dcterms:modified xsi:type="dcterms:W3CDTF">2026-04-28T04:32:10.852Z</dcterms:modified>
</cp:coreProperties>
</file>

<file path=docProps/custom.xml><?xml version="1.0" encoding="utf-8"?>
<Properties xmlns="http://schemas.openxmlformats.org/officeDocument/2006/custom-properties" xmlns:vt="http://schemas.openxmlformats.org/officeDocument/2006/docPropsVTypes"/>
</file>