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1906"/>
        <w:tblBorders>
          <w:top w:val="single" w:color="auto" w:sz="4"/>
          <w:left w:val="single" w:color="auto" w:sz="4"/>
          <w:bottom w:val="single" w:color="auto" w:sz="4"/>
          <w:right w:val="single" w:color="auto" w:sz="4"/>
          <w:insideH w:val="single" w:color="auto" w:sz="4"/>
          <w:insideV w:val="single" w:color="auto" w:sz="4"/>
        </w:tblBorders>
      </w:tblPr>
      <w:tblGrid>
        <w:gridCol w:w="4200"/>
        <w:gridCol w:w="7706"/>
      </w:tblGrid>
      <w:tr>
        <w:trPr>
          <w:trHeight w:val="16838" w:hRule="atLeast"/>
        </w:trPr>
        <w:tc>
          <w:tcPr>
            <w:tcW w:type="dxa" w:w="4200"/>
            <w:tcBorders>
              <w:top w:val="none" w:color="FFFFFF" w:sz="0"/>
              <w:left w:val="none" w:color="FFFFFF" w:sz="0"/>
              <w:bottom w:val="none" w:color="FFFFFF" w:sz="0"/>
              <w:right w:val="none" w:color="FFFFFF" w:sz="0"/>
            </w:tcBorders>
            <w:shd w:fill="F9F3F5" w:val="clear"/>
            <w:tcMar>
              <w:top w:type="dxa" w:w="240"/>
              <w:left w:type="dxa" w:w="480"/>
              <w:bottom w:type="dxa" w:w="600"/>
              <w:right w:type="dxa" w:w="360"/>
            </w:tcMar>
          </w:tcPr>
          <w:p>
            <w:pPr>
              <w:spacing w:after="160" w:before="100"/>
              <w:jc w:val="center"/>
            </w:pPr>
            <w:r>
              <w:drawing>
                <wp:inline distT="0" distB="0" distL="0" distR="0">
                  <wp:extent cx="1047750" cy="1047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1047750" cy="1047750"/>
                          </a:xfrm>
                          <a:prstGeom prst="rect">
                            <a:avLst/>
                          </a:prstGeom>
                        </pic:spPr>
                      </pic:pic>
                    </a:graphicData>
                  </a:graphic>
                </wp:inline>
              </w:drawing>
            </w:r>
          </w:p>
          <w:p>
            <w:pPr>
              <w:spacing w:after="60"/>
              <w:jc w:val="center"/>
            </w:pPr>
            <w:r>
              <w:rPr>
                <w:rFonts w:ascii="Calibri" w:cs="Calibri" w:eastAsia="Calibri" w:hAnsi="Calibri"/>
                <w:b/>
                <w:bCs/>
                <w:color w:val="8B3A62"/>
                <w:sz w:val="30"/>
                <w:szCs w:val="30"/>
              </w:rPr>
              <w:t xml:space="preserve">Marieke Jansen</w:t>
            </w:r>
          </w:p>
          <w:p>
            <w:pPr>
              <w:spacing w:after="60"/>
              <w:jc w:val="center"/>
            </w:pPr>
            <w:r>
              <w:rPr>
                <w:rFonts w:ascii="Calibri" w:cs="Calibri" w:eastAsia="Calibri" w:hAnsi="Calibri"/>
                <w:i/>
                <w:iCs/>
                <w:color w:val="2C2C2C"/>
                <w:sz w:val="22"/>
                <w:szCs w:val="22"/>
              </w:rPr>
              <w:t xml:space="preserve">Verpleegkundige IC</w:t>
            </w:r>
          </w:p>
          <w:p>
            <w:pPr>
              <w:spacing w:after="100"/>
              <w:jc w:val="center"/>
            </w:pPr>
            <w:r>
              <w:rPr>
                <w:rFonts w:ascii="Calibri" w:cs="Calibri" w:eastAsia="Calibri" w:hAnsi="Calibri"/>
                <w:i/>
                <w:iCs/>
                <w:color w:val="C58FAB"/>
                <w:sz w:val="17"/>
                <w:szCs w:val="17"/>
              </w:rPr>
              <w:t xml:space="preserve">BIG-geregistreerd</w:t>
            </w:r>
          </w:p>
          <w:p>
            <w:pPr>
              <w:spacing w:after="100"/>
              <w:jc w:val="center"/>
            </w:pPr>
            <w:r>
              <w:rPr>
                <w:color w:val="C58FAB"/>
                <w:sz w:val="14"/>
                <w:szCs w:val="14"/>
              </w:rPr>
              <w:t xml:space="preserve">─────  ❦  ─────</w:t>
            </w:r>
          </w:p>
          <w:p>
            <w:pPr>
              <w:pBdr>
                <w:bottom w:val="single" w:color="C58FAB" w:sz="4" w:space="4"/>
              </w:pBdr>
              <w:spacing w:after="100" w:before="280"/>
            </w:pPr>
            <w:r>
              <w:rPr>
                <w:rFonts w:ascii="Calibri" w:cs="Calibri" w:eastAsia="Calibri" w:hAnsi="Calibri"/>
                <w:b/>
                <w:bCs/>
                <w:color w:val="8B3A62"/>
                <w:sz w:val="20"/>
                <w:szCs w:val="20"/>
              </w:rPr>
              <w:t xml:space="preserve">CONTACT</w:t>
            </w:r>
          </w:p>
          <w:p>
            <w:pPr>
              <w:spacing w:after="50"/>
            </w:pPr>
            <w:r>
              <w:rPr>
                <w:color w:val="8B3A62"/>
                <w:sz w:val="17"/>
                <w:szCs w:val="17"/>
              </w:rPr>
              <w:t xml:space="preserve">✉ </w:t>
            </w:r>
            <w:r>
              <w:rPr>
                <w:rFonts w:ascii="Calibri" w:cs="Calibri" w:eastAsia="Calibri" w:hAnsi="Calibri"/>
                <w:color w:val="2C2C2C"/>
                <w:sz w:val="17"/>
                <w:szCs w:val="17"/>
              </w:rPr>
              <w:t xml:space="preserve">marieke.jansen@email.com</w:t>
            </w:r>
          </w:p>
          <w:p>
            <w:pPr>
              <w:spacing w:after="50"/>
            </w:pPr>
            <w:r>
              <w:rPr>
                <w:color w:val="8B3A62"/>
                <w:sz w:val="17"/>
                <w:szCs w:val="17"/>
              </w:rPr>
              <w:t xml:space="preserve">✆ </w:t>
            </w:r>
            <w:r>
              <w:rPr>
                <w:rFonts w:ascii="Calibri" w:cs="Calibri" w:eastAsia="Calibri" w:hAnsi="Calibri"/>
                <w:color w:val="2C2C2C"/>
                <w:sz w:val="17"/>
                <w:szCs w:val="17"/>
              </w:rPr>
              <w:t xml:space="preserve">06-12348765</w:t>
            </w:r>
          </w:p>
          <w:p>
            <w:pPr>
              <w:spacing w:after="50"/>
            </w:pPr>
            <w:r>
              <w:rPr>
                <w:color w:val="8B3A62"/>
                <w:sz w:val="17"/>
                <w:szCs w:val="17"/>
              </w:rPr>
              <w:t xml:space="preserve">⌂ </w:t>
            </w:r>
            <w:r>
              <w:rPr>
                <w:rFonts w:ascii="Calibri" w:cs="Calibri" w:eastAsia="Calibri" w:hAnsi="Calibri"/>
                <w:color w:val="2C2C2C"/>
                <w:sz w:val="17"/>
                <w:szCs w:val="17"/>
              </w:rPr>
              <w:t xml:space="preserve">Eindhoven</w:t>
            </w:r>
          </w:p>
          <w:p>
            <w:pPr>
              <w:spacing w:after="50"/>
            </w:pPr>
            <w:r>
              <w:rPr>
                <w:color w:val="8B3A62"/>
                <w:sz w:val="17"/>
                <w:szCs w:val="17"/>
              </w:rPr>
              <w:t xml:space="preserve">in </w:t>
            </w:r>
            <w:r>
              <w:rPr>
                <w:rFonts w:ascii="Calibri" w:cs="Calibri" w:eastAsia="Calibri" w:hAnsi="Calibri"/>
                <w:color w:val="2C2C2C"/>
                <w:sz w:val="17"/>
                <w:szCs w:val="17"/>
              </w:rPr>
              <w:t xml:space="preserve">linkedin.com/in/</w:t>
            </w:r>
          </w:p>
          <w:p>
            <w:pPr>
              <w:spacing w:after="50"/>
            </w:pPr>
            <w:r>
              <w:rPr>
                <w:rFonts w:ascii="Calibri" w:cs="Calibri" w:eastAsia="Calibri" w:hAnsi="Calibri"/>
                <w:color w:val="2C2C2C"/>
                <w:sz w:val="17"/>
                <w:szCs w:val="17"/>
              </w:rPr>
              <w:t xml:space="preserve">    mariekejansen</w:t>
            </w:r>
          </w:p>
          <w:p>
            <w:pPr>
              <w:spacing w:after="100"/>
            </w:pPr>
            <w:r>
              <w:rPr>
                <w:color w:val="8B3A62"/>
                <w:sz w:val="17"/>
                <w:szCs w:val="17"/>
              </w:rPr>
              <w:t xml:space="preserve">⏱ </w:t>
            </w:r>
            <w:r>
              <w:rPr>
                <w:rFonts w:ascii="Calibri" w:cs="Calibri" w:eastAsia="Calibri" w:hAnsi="Calibri"/>
                <w:b/>
                <w:bCs/>
                <w:i/>
                <w:iCs/>
                <w:color w:val="8B3A62"/>
                <w:sz w:val="17"/>
                <w:szCs w:val="17"/>
              </w:rPr>
              <w:t xml:space="preserve">Beschikbaar 1 sept '26</w:t>
            </w:r>
          </w:p>
          <w:p>
            <w:pPr>
              <w:pBdr>
                <w:bottom w:val="single" w:color="C58FAB" w:sz="4" w:space="4"/>
              </w:pBdr>
              <w:spacing w:after="100" w:before="280"/>
            </w:pPr>
            <w:r>
              <w:rPr>
                <w:rFonts w:ascii="Calibri" w:cs="Calibri" w:eastAsia="Calibri" w:hAnsi="Calibri"/>
                <w:b/>
                <w:bCs/>
                <w:color w:val="8B3A62"/>
                <w:sz w:val="20"/>
                <w:szCs w:val="20"/>
              </w:rPr>
              <w:t xml:space="preserve">BIG-REGISTRATIE</w:t>
            </w:r>
          </w:p>
          <w:p>
            <w:pPr>
              <w:spacing w:after="30"/>
            </w:pPr>
            <w:r>
              <w:rPr>
                <w:rFonts w:ascii="Calibri" w:cs="Calibri" w:eastAsia="Calibri" w:hAnsi="Calibri"/>
                <w:b/>
                <w:bCs/>
                <w:color w:val="2C2C2C"/>
                <w:sz w:val="18"/>
                <w:szCs w:val="18"/>
              </w:rPr>
              <w:t xml:space="preserve">Verpleegkundige</w:t>
            </w:r>
          </w:p>
          <w:p>
            <w:pPr>
              <w:spacing w:after="30"/>
            </w:pPr>
            <w:r>
              <w:rPr>
                <w:rFonts w:ascii="Calibri" w:cs="Calibri" w:eastAsia="Calibri" w:hAnsi="Calibri"/>
                <w:color w:val="2C2C2C"/>
                <w:sz w:val="17"/>
                <w:szCs w:val="17"/>
              </w:rPr>
              <w:t xml:space="preserve">BIG-nr: 19012345678</w:t>
            </w:r>
          </w:p>
          <w:p>
            <w:pPr>
              <w:spacing w:after="100"/>
            </w:pPr>
            <w:r>
              <w:rPr>
                <w:rFonts w:ascii="Calibri" w:cs="Calibri" w:eastAsia="Calibri" w:hAnsi="Calibri"/>
                <w:i/>
                <w:iCs/>
                <w:color w:val="6B6B6B"/>
                <w:sz w:val="16"/>
                <w:szCs w:val="16"/>
              </w:rPr>
              <w:t xml:space="preserve">Geldig tot: 03-2028</w:t>
            </w:r>
          </w:p>
          <w:p>
            <w:pPr>
              <w:pBdr>
                <w:bottom w:val="single" w:color="C58FAB" w:sz="4" w:space="4"/>
              </w:pBdr>
              <w:spacing w:after="100" w:before="280"/>
            </w:pPr>
            <w:r>
              <w:rPr>
                <w:rFonts w:ascii="Calibri" w:cs="Calibri" w:eastAsia="Calibri" w:hAnsi="Calibri"/>
                <w:b/>
                <w:bCs/>
                <w:color w:val="8B3A62"/>
                <w:sz w:val="20"/>
                <w:szCs w:val="20"/>
              </w:rPr>
              <w:t xml:space="preserve">OPLEIDING</w:t>
            </w:r>
          </w:p>
          <w:p>
            <w:pPr>
              <w:spacing w:after="30"/>
            </w:pPr>
            <w:r>
              <w:rPr>
                <w:rFonts w:ascii="Calibri" w:cs="Calibri" w:eastAsia="Calibri" w:hAnsi="Calibri"/>
                <w:b/>
                <w:bCs/>
                <w:color w:val="2C2C2C"/>
                <w:sz w:val="18"/>
                <w:szCs w:val="18"/>
              </w:rPr>
              <w:t xml:space="preserve">HBO-V Verpleegkunde</w:t>
            </w:r>
          </w:p>
          <w:p>
            <w:pPr>
              <w:spacing w:after="50"/>
            </w:pPr>
            <w:r>
              <w:rPr>
                <w:rFonts w:ascii="Calibri" w:cs="Calibri" w:eastAsia="Calibri" w:hAnsi="Calibri"/>
                <w:color w:val="8B3A62"/>
                <w:sz w:val="17"/>
                <w:szCs w:val="17"/>
              </w:rPr>
              <w:t xml:space="preserve">Fontys Hogeschool</w:t>
            </w:r>
          </w:p>
          <w:p>
            <w:pPr>
              <w:spacing w:after="160"/>
            </w:pPr>
            <w:r>
              <w:rPr>
                <w:rFonts w:ascii="Calibri" w:cs="Calibri" w:eastAsia="Calibri" w:hAnsi="Calibri"/>
                <w:i/>
                <w:iCs/>
                <w:color w:val="6B6B6B"/>
                <w:sz w:val="16"/>
                <w:szCs w:val="16"/>
              </w:rPr>
              <w:t xml:space="preserve">2013 - 2017</w:t>
            </w:r>
          </w:p>
          <w:p>
            <w:pPr>
              <w:spacing w:after="30"/>
            </w:pPr>
            <w:r>
              <w:rPr>
                <w:rFonts w:ascii="Calibri" w:cs="Calibri" w:eastAsia="Calibri" w:hAnsi="Calibri"/>
                <w:b/>
                <w:bCs/>
                <w:color w:val="2C2C2C"/>
                <w:sz w:val="18"/>
                <w:szCs w:val="18"/>
              </w:rPr>
              <w:t xml:space="preserve">Vervolgopleiding IC</w:t>
            </w:r>
          </w:p>
          <w:p>
            <w:pPr>
              <w:spacing w:after="50"/>
            </w:pPr>
            <w:r>
              <w:rPr>
                <w:rFonts w:ascii="Calibri" w:cs="Calibri" w:eastAsia="Calibri" w:hAnsi="Calibri"/>
                <w:color w:val="8B3A62"/>
                <w:sz w:val="17"/>
                <w:szCs w:val="17"/>
              </w:rPr>
              <w:t xml:space="preserve">CZO-erkend, Catharina</w:t>
            </w:r>
          </w:p>
          <w:p>
            <w:pPr>
              <w:spacing w:after="30"/>
            </w:pPr>
            <w:r>
              <w:rPr>
                <w:rFonts w:ascii="Calibri" w:cs="Calibri" w:eastAsia="Calibri" w:hAnsi="Calibri"/>
                <w:i/>
                <w:iCs/>
                <w:color w:val="6B6B6B"/>
                <w:sz w:val="16"/>
                <w:szCs w:val="16"/>
              </w:rPr>
              <w:t xml:space="preserve">2021 - 2023</w:t>
            </w:r>
          </w:p>
          <w:p>
            <w:pPr>
              <w:spacing w:after="100"/>
            </w:pPr>
            <w:r>
              <w:rPr>
                <w:rFonts w:ascii="Calibri" w:cs="Calibri" w:eastAsia="Calibri" w:hAnsi="Calibri"/>
                <w:i/>
                <w:iCs/>
                <w:color w:val="6B6B6B"/>
                <w:sz w:val="16"/>
                <w:szCs w:val="16"/>
              </w:rPr>
              <w:t xml:space="preserve">Diploma behaald</w:t>
            </w:r>
          </w:p>
          <w:p>
            <w:pPr>
              <w:pBdr>
                <w:bottom w:val="single" w:color="C58FAB" w:sz="4" w:space="4"/>
              </w:pBdr>
              <w:spacing w:after="100" w:before="280"/>
            </w:pPr>
            <w:r>
              <w:rPr>
                <w:rFonts w:ascii="Calibri" w:cs="Calibri" w:eastAsia="Calibri" w:hAnsi="Calibri"/>
                <w:b/>
                <w:bCs/>
                <w:color w:val="8B3A62"/>
                <w:sz w:val="20"/>
                <w:szCs w:val="20"/>
              </w:rPr>
              <w:t xml:space="preserve">CURSUSSEN</w:t>
            </w:r>
          </w:p>
          <w:p>
            <w:pPr>
              <w:spacing w:after="50"/>
            </w:pPr>
            <w:r>
              <w:rPr>
                <w:color w:val="C58FAB"/>
                <w:sz w:val="17"/>
                <w:szCs w:val="17"/>
              </w:rPr>
              <w:t xml:space="preserve">❀ </w:t>
            </w:r>
            <w:r>
              <w:rPr>
                <w:rFonts w:ascii="Calibri" w:cs="Calibri" w:eastAsia="Calibri" w:hAnsi="Calibri"/>
                <w:color w:val="2C2C2C"/>
                <w:sz w:val="17"/>
                <w:szCs w:val="17"/>
              </w:rPr>
              <w:t xml:space="preserve">BLS / ALS</w:t>
            </w:r>
          </w:p>
          <w:p>
            <w:pPr>
              <w:spacing w:after="50"/>
            </w:pPr>
            <w:r>
              <w:rPr>
                <w:color w:val="C58FAB"/>
                <w:sz w:val="17"/>
                <w:szCs w:val="17"/>
              </w:rPr>
              <w:t xml:space="preserve">❀ </w:t>
            </w:r>
            <w:r>
              <w:rPr>
                <w:rFonts w:ascii="Calibri" w:cs="Calibri" w:eastAsia="Calibri" w:hAnsi="Calibri"/>
                <w:color w:val="2C2C2C"/>
                <w:sz w:val="17"/>
                <w:szCs w:val="17"/>
              </w:rPr>
              <w:t xml:space="preserve">Reanimatie volwassenen</w:t>
            </w:r>
          </w:p>
          <w:p>
            <w:pPr>
              <w:spacing w:after="50"/>
            </w:pPr>
            <w:r>
              <w:rPr>
                <w:color w:val="C58FAB"/>
                <w:sz w:val="17"/>
                <w:szCs w:val="17"/>
              </w:rPr>
              <w:t xml:space="preserve">❀ </w:t>
            </w:r>
            <w:r>
              <w:rPr>
                <w:rFonts w:ascii="Calibri" w:cs="Calibri" w:eastAsia="Calibri" w:hAnsi="Calibri"/>
                <w:color w:val="2C2C2C"/>
                <w:sz w:val="17"/>
                <w:szCs w:val="17"/>
              </w:rPr>
              <w:t xml:space="preserve">Beademing &amp; Hemodynamica</w:t>
            </w:r>
          </w:p>
          <w:p>
            <w:pPr>
              <w:spacing w:after="50"/>
            </w:pPr>
            <w:r>
              <w:rPr>
                <w:color w:val="C58FAB"/>
                <w:sz w:val="17"/>
                <w:szCs w:val="17"/>
              </w:rPr>
              <w:t xml:space="preserve">❀ </w:t>
            </w:r>
            <w:r>
              <w:rPr>
                <w:rFonts w:ascii="Calibri" w:cs="Calibri" w:eastAsia="Calibri" w:hAnsi="Calibri"/>
                <w:color w:val="2C2C2C"/>
                <w:sz w:val="17"/>
                <w:szCs w:val="17"/>
              </w:rPr>
              <w:t xml:space="preserve">Familiezorg op IC</w:t>
            </w:r>
          </w:p>
          <w:p>
            <w:pPr>
              <w:pBdr>
                <w:bottom w:val="single" w:color="C58FAB" w:sz="4" w:space="4"/>
              </w:pBdr>
              <w:spacing w:after="100" w:before="280"/>
            </w:pPr>
            <w:r>
              <w:rPr>
                <w:rFonts w:ascii="Calibri" w:cs="Calibri" w:eastAsia="Calibri" w:hAnsi="Calibri"/>
                <w:b/>
                <w:bCs/>
                <w:color w:val="8B3A62"/>
                <w:sz w:val="20"/>
                <w:szCs w:val="20"/>
              </w:rPr>
              <w:t xml:space="preserve">VAARDIGHEDEN</w:t>
            </w:r>
          </w:p>
          <w:p>
            <w:pPr>
              <w:spacing w:after="50"/>
            </w:pPr>
            <w:r>
              <w:rPr>
                <w:rFonts w:ascii="Calibri" w:cs="Calibri" w:eastAsia="Calibri" w:hAnsi="Calibri"/>
                <w:color w:val="2C2C2C"/>
                <w:sz w:val="17"/>
                <w:szCs w:val="17"/>
              </w:rPr>
              <w:t xml:space="preserve">Klinisch redeneren</w:t>
            </w:r>
          </w:p>
          <w:p>
            <w:pPr>
              <w:spacing w:after="50"/>
            </w:pPr>
            <w:r>
              <w:rPr>
                <w:rFonts w:ascii="Calibri" w:cs="Calibri" w:eastAsia="Calibri" w:hAnsi="Calibri"/>
                <w:color w:val="2C2C2C"/>
                <w:sz w:val="17"/>
                <w:szCs w:val="17"/>
              </w:rPr>
              <w:t xml:space="preserve">Stressbestendigheid</w:t>
            </w:r>
          </w:p>
          <w:p>
            <w:pPr>
              <w:spacing w:after="50"/>
            </w:pPr>
            <w:r>
              <w:rPr>
                <w:rFonts w:ascii="Calibri" w:cs="Calibri" w:eastAsia="Calibri" w:hAnsi="Calibri"/>
                <w:color w:val="2C2C2C"/>
                <w:sz w:val="17"/>
                <w:szCs w:val="17"/>
              </w:rPr>
              <w:t xml:space="preserve">Empathisch communiceren</w:t>
            </w:r>
          </w:p>
          <w:p>
            <w:pPr>
              <w:spacing w:after="50"/>
            </w:pPr>
            <w:r>
              <w:rPr>
                <w:rFonts w:ascii="Calibri" w:cs="Calibri" w:eastAsia="Calibri" w:hAnsi="Calibri"/>
                <w:color w:val="2C2C2C"/>
                <w:sz w:val="17"/>
                <w:szCs w:val="17"/>
              </w:rPr>
              <w:t xml:space="preserve">ECD: HiX, Epic</w:t>
            </w:r>
          </w:p>
          <w:p>
            <w:pPr>
              <w:spacing w:after="50"/>
            </w:pPr>
            <w:r>
              <w:rPr>
                <w:rFonts w:ascii="Calibri" w:cs="Calibri" w:eastAsia="Calibri" w:hAnsi="Calibri"/>
                <w:color w:val="2C2C2C"/>
                <w:sz w:val="17"/>
                <w:szCs w:val="17"/>
              </w:rPr>
              <w:t xml:space="preserve">Familiezorg</w:t>
            </w:r>
          </w:p>
          <w:p>
            <w:pPr>
              <w:spacing w:after="50"/>
            </w:pPr>
            <w:r>
              <w:rPr>
                <w:rFonts w:ascii="Calibri" w:cs="Calibri" w:eastAsia="Calibri" w:hAnsi="Calibri"/>
                <w:color w:val="2C2C2C"/>
                <w:sz w:val="17"/>
                <w:szCs w:val="17"/>
              </w:rPr>
              <w:t xml:space="preserve">Methodisch werken</w:t>
            </w:r>
          </w:p>
          <w:p>
            <w:pPr>
              <w:pBdr>
                <w:bottom w:val="single" w:color="C58FAB" w:sz="4" w:space="4"/>
              </w:pBdr>
              <w:spacing w:after="100" w:before="280"/>
            </w:pPr>
            <w:r>
              <w:rPr>
                <w:rFonts w:ascii="Calibri" w:cs="Calibri" w:eastAsia="Calibri" w:hAnsi="Calibri"/>
                <w:b/>
                <w:bCs/>
                <w:color w:val="8B3A62"/>
                <w:sz w:val="20"/>
                <w:szCs w:val="20"/>
              </w:rPr>
              <w:t xml:space="preserve">TALEN</w:t>
            </w:r>
          </w:p>
          <w:p>
            <w:pPr>
              <w:spacing w:after="50"/>
            </w:pPr>
            <w:r>
              <w:rPr>
                <w:rFonts w:ascii="Calibri" w:cs="Calibri" w:eastAsia="Calibri" w:hAnsi="Calibri"/>
                <w:b/>
                <w:bCs/>
                <w:color w:val="2C2C2C"/>
                <w:sz w:val="17"/>
                <w:szCs w:val="17"/>
              </w:rPr>
              <w:t xml:space="preserve">Nederlands</w:t>
            </w:r>
            <w:r>
              <w:rPr>
                <w:rFonts w:ascii="Calibri" w:cs="Calibri" w:eastAsia="Calibri" w:hAnsi="Calibri"/>
                <w:i/>
                <w:iCs/>
                <w:color w:val="6B6B6B"/>
                <w:sz w:val="16"/>
                <w:szCs w:val="16"/>
              </w:rPr>
              <w:t xml:space="preserve">  Moedertaal</w:t>
            </w:r>
          </w:p>
          <w:p>
            <w:pPr>
              <w:spacing w:after="50"/>
            </w:pPr>
            <w:r>
              <w:rPr>
                <w:rFonts w:ascii="Calibri" w:cs="Calibri" w:eastAsia="Calibri" w:hAnsi="Calibri"/>
                <w:b/>
                <w:bCs/>
                <w:color w:val="2C2C2C"/>
                <w:sz w:val="17"/>
                <w:szCs w:val="17"/>
              </w:rPr>
              <w:t xml:space="preserve">Engels</w:t>
            </w:r>
            <w:r>
              <w:rPr>
                <w:rFonts w:ascii="Calibri" w:cs="Calibri" w:eastAsia="Calibri" w:hAnsi="Calibri"/>
                <w:i/>
                <w:iCs/>
                <w:color w:val="6B6B6B"/>
                <w:sz w:val="16"/>
                <w:szCs w:val="16"/>
              </w:rPr>
              <w:t xml:space="preserve">  B2</w:t>
            </w:r>
          </w:p>
          <w:p>
            <w:pPr>
              <w:spacing w:after="50"/>
            </w:pPr>
            <w:r>
              <w:rPr>
                <w:rFonts w:ascii="Calibri" w:cs="Calibri" w:eastAsia="Calibri" w:hAnsi="Calibri"/>
                <w:b/>
                <w:bCs/>
                <w:color w:val="2C2C2C"/>
                <w:sz w:val="17"/>
                <w:szCs w:val="17"/>
              </w:rPr>
              <w:t xml:space="preserve">Duits</w:t>
            </w:r>
            <w:r>
              <w:rPr>
                <w:rFonts w:ascii="Calibri" w:cs="Calibri" w:eastAsia="Calibri" w:hAnsi="Calibri"/>
                <w:i/>
                <w:iCs/>
                <w:color w:val="6B6B6B"/>
                <w:sz w:val="16"/>
                <w:szCs w:val="16"/>
              </w:rPr>
              <w:t xml:space="preserve">  A2</w:t>
            </w:r>
          </w:p>
        </w:tc>
        <w:tc>
          <w:tcPr>
            <w:tcW w:type="dxa" w:w="7706"/>
            <w:tcBorders>
              <w:top w:val="none" w:color="FFFFFF" w:sz="0"/>
              <w:left w:val="none" w:color="FFFFFF" w:sz="0"/>
              <w:bottom w:val="none" w:color="FFFFFF" w:sz="0"/>
              <w:right w:val="none" w:color="FFFFFF" w:sz="0"/>
            </w:tcBorders>
            <w:tcMar>
              <w:top w:type="dxa" w:w="360"/>
              <w:left w:type="dxa" w:w="540"/>
              <w:bottom w:type="dxa" w:w="100"/>
              <w:right w:type="dxa" w:w="540"/>
            </w:tcMar>
          </w:tcPr>
          <w:p>
            <w:pPr>
              <w:pBdr>
                <w:bottom w:val="single" w:color="C58FAB" w:sz="6" w:space="6"/>
              </w:pBdr>
              <w:spacing w:after="200" w:before="480"/>
            </w:pPr>
            <w:r>
              <w:rPr>
                <w:color w:val="8B3A62"/>
                <w:sz w:val="24"/>
                <w:szCs w:val="24"/>
              </w:rPr>
              <w:t xml:space="preserve">✦  </w:t>
            </w:r>
            <w:r>
              <w:rPr>
                <w:rFonts w:ascii="Calibri" w:cs="Calibri" w:eastAsia="Calibri" w:hAnsi="Calibri"/>
                <w:b/>
                <w:bCs/>
                <w:color w:val="8B3A62"/>
                <w:sz w:val="24"/>
                <w:szCs w:val="24"/>
              </w:rPr>
              <w:t xml:space="preserve">PROFIEL</w:t>
            </w:r>
          </w:p>
          <w:p>
            <w:pPr>
              <w:spacing w:after="100"/>
            </w:pPr>
            <w:r>
              <w:rPr>
                <w:rFonts w:ascii="Calibri" w:cs="Calibri" w:eastAsia="Calibri" w:hAnsi="Calibri"/>
                <w:color w:val="2C2C2C"/>
                <w:sz w:val="20"/>
                <w:szCs w:val="20"/>
              </w:rPr>
              <w:t xml:space="preserve">Toegewijde verpleegkundige IC met 7 jaar ervaring in complexe acute zorg. Werk graag met multidisciplinaire teams en vind voldoening in het begeleiden van patiënten en hun familie tijdens kwetsbare momenten. Sterk in stressbestendigheid, klinisch redeneren en het toepassen van evidence-based zorgmethodieken. Op zoek naar een nieuwe uitdaging waarin ik mijn kennis verder kan verdiepen.</w:t>
            </w:r>
          </w:p>
          <w:p>
            <w:pPr>
              <w:pBdr>
                <w:bottom w:val="single" w:color="C58FAB" w:sz="6" w:space="6"/>
              </w:pBdr>
              <w:spacing w:after="200" w:before="480"/>
            </w:pPr>
            <w:r>
              <w:rPr>
                <w:color w:val="8B3A62"/>
                <w:sz w:val="24"/>
                <w:szCs w:val="24"/>
              </w:rPr>
              <w:t xml:space="preserve">✦  </w:t>
            </w:r>
            <w:r>
              <w:rPr>
                <w:rFonts w:ascii="Calibri" w:cs="Calibri" w:eastAsia="Calibri" w:hAnsi="Calibri"/>
                <w:b/>
                <w:bCs/>
                <w:color w:val="8B3A62"/>
                <w:sz w:val="24"/>
                <w:szCs w:val="24"/>
              </w:rPr>
              <w:t xml:space="preserve">WERKERVARING</w:t>
            </w:r>
          </w:p>
          <w:p>
            <w:pPr>
              <w:spacing w:after="30" w:before="140"/>
            </w:pPr>
            <w:r>
              <w:rPr>
                <w:rFonts w:ascii="Calibri" w:cs="Calibri" w:eastAsia="Calibri" w:hAnsi="Calibri"/>
                <w:b/>
                <w:bCs/>
                <w:color w:val="2C2C2C"/>
                <w:sz w:val="22"/>
                <w:szCs w:val="22"/>
              </w:rPr>
              <w:t xml:space="preserve">Verpleegkundige IC</w:t>
            </w:r>
          </w:p>
          <w:p>
            <w:pPr>
              <w:spacing w:after="80"/>
            </w:pPr>
            <w:r>
              <w:rPr>
                <w:rFonts w:ascii="Calibri" w:cs="Calibri" w:eastAsia="Calibri" w:hAnsi="Calibri"/>
                <w:b/>
                <w:bCs/>
                <w:color w:val="8B3A62"/>
                <w:sz w:val="19"/>
                <w:szCs w:val="19"/>
              </w:rPr>
              <w:t xml:space="preserve">Catharina Ziekenhuis</w:t>
            </w:r>
            <w:r>
              <w:rPr>
                <w:color w:val="6B6B6B"/>
                <w:sz w:val="18"/>
                <w:szCs w:val="18"/>
              </w:rPr>
              <w:t xml:space="preserve">  ·  </w:t>
            </w:r>
            <w:r>
              <w:rPr>
                <w:rFonts w:ascii="Calibri" w:cs="Calibri" w:eastAsia="Calibri" w:hAnsi="Calibri"/>
                <w:i/>
                <w:iCs/>
                <w:color w:val="6B6B6B"/>
                <w:sz w:val="18"/>
                <w:szCs w:val="18"/>
              </w:rPr>
              <w:t xml:space="preserve">Eindhoven</w:t>
            </w:r>
            <w:r>
              <w:rPr>
                <w:sz w:val="18"/>
                <w:szCs w:val="18"/>
              </w:rPr>
              <w:t xml:space="preserve">                            </w:t>
            </w:r>
            <w:r>
              <w:rPr>
                <w:rFonts w:ascii="Calibri" w:cs="Calibri" w:eastAsia="Calibri" w:hAnsi="Calibri"/>
                <w:color w:val="6B6B6B"/>
                <w:sz w:val="18"/>
                <w:szCs w:val="18"/>
              </w:rPr>
              <w:t xml:space="preserve">2021 - heden</w:t>
            </w:r>
          </w:p>
          <w:p>
            <w:pPr>
              <w:spacing w:after="100"/>
            </w:pPr>
            <w:r>
              <w:rPr>
                <w:rFonts w:ascii="Calibri" w:cs="Calibri" w:eastAsia="Calibri" w:hAnsi="Calibri"/>
                <w:i/>
                <w:iCs/>
                <w:color w:val="6B6B6B"/>
                <w:sz w:val="19"/>
                <w:szCs w:val="19"/>
              </w:rPr>
              <w:t xml:space="preserve">IC-afdeling met 16 bedden voor cardiale, neurologische en post-chirurgische patiënten.</w:t>
            </w:r>
          </w:p>
          <w:p>
            <w:pPr>
              <w:pStyle w:val="ListParagraph"/>
              <w:numPr>
                <w:ilvl w:val="0"/>
                <w:numId w:val="2"/>
              </w:numPr>
              <w:spacing w:after="50"/>
            </w:pPr>
            <w:r>
              <w:rPr>
                <w:rFonts w:ascii="Calibri" w:cs="Calibri" w:eastAsia="Calibri" w:hAnsi="Calibri"/>
                <w:color w:val="2C2C2C"/>
                <w:sz w:val="19"/>
                <w:szCs w:val="19"/>
              </w:rPr>
              <w:t xml:space="preserve">Begeleid 4-6 IC-patiënten per dienst, inclusief beademde en hemodynamisch instabiele patiënten</w:t>
            </w:r>
          </w:p>
          <w:p>
            <w:pPr>
              <w:pStyle w:val="ListParagraph"/>
              <w:numPr>
                <w:ilvl w:val="0"/>
                <w:numId w:val="2"/>
              </w:numPr>
              <w:spacing w:after="50"/>
            </w:pPr>
            <w:r>
              <w:rPr>
                <w:rFonts w:ascii="Calibri" w:cs="Calibri" w:eastAsia="Calibri" w:hAnsi="Calibri"/>
                <w:color w:val="2C2C2C"/>
                <w:sz w:val="19"/>
                <w:szCs w:val="19"/>
              </w:rPr>
              <w:t xml:space="preserve">Coach studenten verpleegkunde en nieuwe collega's in praktische vaardigheden</w:t>
            </w:r>
          </w:p>
          <w:p>
            <w:pPr>
              <w:pStyle w:val="ListParagraph"/>
              <w:numPr>
                <w:ilvl w:val="0"/>
                <w:numId w:val="2"/>
              </w:numPr>
              <w:spacing w:after="50"/>
            </w:pPr>
            <w:r>
              <w:rPr>
                <w:rFonts w:ascii="Calibri" w:cs="Calibri" w:eastAsia="Calibri" w:hAnsi="Calibri"/>
                <w:color w:val="2C2C2C"/>
                <w:sz w:val="19"/>
                <w:szCs w:val="19"/>
              </w:rPr>
              <w:t xml:space="preserve">Lid van werkgroep 'Familieparticipatie' — implementeerde nieuwe richtlijn voor open bezoektijden</w:t>
            </w:r>
          </w:p>
          <w:p>
            <w:pPr>
              <w:pStyle w:val="ListParagraph"/>
              <w:numPr>
                <w:ilvl w:val="0"/>
                <w:numId w:val="2"/>
              </w:numPr>
              <w:spacing w:after="50"/>
            </w:pPr>
            <w:r>
              <w:rPr>
                <w:rFonts w:ascii="Calibri" w:cs="Calibri" w:eastAsia="Calibri" w:hAnsi="Calibri"/>
                <w:color w:val="2C2C2C"/>
                <w:sz w:val="19"/>
                <w:szCs w:val="19"/>
              </w:rPr>
              <w:t xml:space="preserve">Mentor voor twee leerling-IC-verpleegkundigen tijdens hun vervolgopleiding</w:t>
            </w:r>
          </w:p>
          <w:p>
            <w:pPr>
              <w:pStyle w:val="ListParagraph"/>
              <w:numPr>
                <w:ilvl w:val="0"/>
                <w:numId w:val="2"/>
              </w:numPr>
              <w:spacing w:after="50"/>
            </w:pPr>
            <w:r>
              <w:rPr>
                <w:rFonts w:ascii="Calibri" w:cs="Calibri" w:eastAsia="Calibri" w:hAnsi="Calibri"/>
                <w:color w:val="2C2C2C"/>
                <w:sz w:val="19"/>
                <w:szCs w:val="19"/>
              </w:rPr>
              <w:t xml:space="preserve">Coördineer overdrachten met SEH, OK en andere afdelingen op dagelijkse basis</w:t>
            </w:r>
          </w:p>
          <w:p>
            <w:pPr>
              <w:pStyle w:val="ListParagraph"/>
              <w:numPr>
                <w:ilvl w:val="0"/>
                <w:numId w:val="2"/>
              </w:numPr>
              <w:spacing w:after="50"/>
            </w:pPr>
            <w:r>
              <w:rPr>
                <w:rFonts w:ascii="Calibri" w:cs="Calibri" w:eastAsia="Calibri" w:hAnsi="Calibri"/>
                <w:color w:val="2C2C2C"/>
                <w:sz w:val="19"/>
                <w:szCs w:val="19"/>
              </w:rPr>
              <w:t xml:space="preserve">Spreekuurhouder voor familieleden van langdurig opgenomen IC-patiënten</w:t>
            </w:r>
          </w:p>
          <w:p>
            <w:pPr>
              <w:spacing w:after="30" w:before="140"/>
            </w:pPr>
            <w:r>
              <w:rPr>
                <w:rFonts w:ascii="Calibri" w:cs="Calibri" w:eastAsia="Calibri" w:hAnsi="Calibri"/>
                <w:b/>
                <w:bCs/>
                <w:color w:val="2C2C2C"/>
                <w:sz w:val="22"/>
                <w:szCs w:val="22"/>
              </w:rPr>
              <w:t xml:space="preserve">Verpleegkundige Cardiologie</w:t>
            </w:r>
          </w:p>
          <w:p>
            <w:pPr>
              <w:spacing w:after="80"/>
            </w:pPr>
            <w:r>
              <w:rPr>
                <w:rFonts w:ascii="Calibri" w:cs="Calibri" w:eastAsia="Calibri" w:hAnsi="Calibri"/>
                <w:b/>
                <w:bCs/>
                <w:color w:val="8B3A62"/>
                <w:sz w:val="19"/>
                <w:szCs w:val="19"/>
              </w:rPr>
              <w:t xml:space="preserve">Maxima Medisch Centrum</w:t>
            </w:r>
            <w:r>
              <w:rPr>
                <w:color w:val="6B6B6B"/>
                <w:sz w:val="18"/>
                <w:szCs w:val="18"/>
              </w:rPr>
              <w:t xml:space="preserve">  ·  </w:t>
            </w:r>
            <w:r>
              <w:rPr>
                <w:rFonts w:ascii="Calibri" w:cs="Calibri" w:eastAsia="Calibri" w:hAnsi="Calibri"/>
                <w:i/>
                <w:iCs/>
                <w:color w:val="6B6B6B"/>
                <w:sz w:val="18"/>
                <w:szCs w:val="18"/>
              </w:rPr>
              <w:t xml:space="preserve">Veldhoven</w:t>
            </w:r>
            <w:r>
              <w:rPr>
                <w:sz w:val="18"/>
                <w:szCs w:val="18"/>
              </w:rPr>
              <w:t xml:space="preserve">                            </w:t>
            </w:r>
            <w:r>
              <w:rPr>
                <w:rFonts w:ascii="Calibri" w:cs="Calibri" w:eastAsia="Calibri" w:hAnsi="Calibri"/>
                <w:color w:val="6B6B6B"/>
                <w:sz w:val="18"/>
                <w:szCs w:val="18"/>
              </w:rPr>
              <w:t xml:space="preserve">2017 - 2021</w:t>
            </w:r>
          </w:p>
          <w:p>
            <w:pPr>
              <w:spacing w:after="100"/>
            </w:pPr>
            <w:r>
              <w:rPr>
                <w:rFonts w:ascii="Calibri" w:cs="Calibri" w:eastAsia="Calibri" w:hAnsi="Calibri"/>
                <w:i/>
                <w:iCs/>
                <w:color w:val="6B6B6B"/>
                <w:sz w:val="19"/>
                <w:szCs w:val="19"/>
              </w:rPr>
              <w:t xml:space="preserve">Verpleegkundige op cardiologie afdeling, voor- en nazorg bij hartcatheterisaties en ICD-implantaties.</w:t>
            </w:r>
          </w:p>
          <w:p>
            <w:pPr>
              <w:pStyle w:val="ListParagraph"/>
              <w:numPr>
                <w:ilvl w:val="0"/>
                <w:numId w:val="2"/>
              </w:numPr>
              <w:spacing w:after="50"/>
            </w:pPr>
            <w:r>
              <w:rPr>
                <w:rFonts w:ascii="Calibri" w:cs="Calibri" w:eastAsia="Calibri" w:hAnsi="Calibri"/>
                <w:color w:val="2C2C2C"/>
                <w:sz w:val="19"/>
                <w:szCs w:val="19"/>
              </w:rPr>
              <w:t xml:space="preserve">Specialiseerde mij in zorg rond hartfalen-patiënten en thuismonitoring</w:t>
            </w:r>
          </w:p>
          <w:p>
            <w:pPr>
              <w:pStyle w:val="ListParagraph"/>
              <w:numPr>
                <w:ilvl w:val="0"/>
                <w:numId w:val="2"/>
              </w:numPr>
              <w:spacing w:after="50"/>
            </w:pPr>
            <w:r>
              <w:rPr>
                <w:rFonts w:ascii="Calibri" w:cs="Calibri" w:eastAsia="Calibri" w:hAnsi="Calibri"/>
                <w:color w:val="2C2C2C"/>
                <w:sz w:val="19"/>
                <w:szCs w:val="19"/>
              </w:rPr>
              <w:t xml:space="preserve">Mede-ontwikkelaar van patiënten-informatiemap voor pre-operatieve voorlichting</w:t>
            </w:r>
          </w:p>
          <w:p>
            <w:pPr>
              <w:pStyle w:val="ListParagraph"/>
              <w:numPr>
                <w:ilvl w:val="0"/>
                <w:numId w:val="2"/>
              </w:numPr>
              <w:spacing w:after="50"/>
            </w:pPr>
            <w:r>
              <w:rPr>
                <w:rFonts w:ascii="Calibri" w:cs="Calibri" w:eastAsia="Calibri" w:hAnsi="Calibri"/>
                <w:color w:val="2C2C2C"/>
                <w:sz w:val="19"/>
                <w:szCs w:val="19"/>
              </w:rPr>
              <w:t xml:space="preserve">Coördineerde overdracht naar revalidatieafdeling voor 60+ patiënten per jaar</w:t>
            </w:r>
          </w:p>
          <w:p>
            <w:pPr>
              <w:pStyle w:val="ListParagraph"/>
              <w:numPr>
                <w:ilvl w:val="0"/>
                <w:numId w:val="2"/>
              </w:numPr>
              <w:spacing w:after="50"/>
            </w:pPr>
            <w:r>
              <w:rPr>
                <w:rFonts w:ascii="Calibri" w:cs="Calibri" w:eastAsia="Calibri" w:hAnsi="Calibri"/>
                <w:color w:val="2C2C2C"/>
                <w:sz w:val="19"/>
                <w:szCs w:val="19"/>
              </w:rPr>
              <w:t xml:space="preserve">Begeleidde stagiaires HBO-V tijdens hun stage op de cardiologieafdeling</w:t>
            </w:r>
          </w:p>
          <w:p>
            <w:pPr>
              <w:pStyle w:val="ListParagraph"/>
              <w:numPr>
                <w:ilvl w:val="0"/>
                <w:numId w:val="2"/>
              </w:numPr>
              <w:spacing w:after="50"/>
            </w:pPr>
            <w:r>
              <w:rPr>
                <w:rFonts w:ascii="Calibri" w:cs="Calibri" w:eastAsia="Calibri" w:hAnsi="Calibri"/>
                <w:color w:val="2C2C2C"/>
                <w:sz w:val="19"/>
                <w:szCs w:val="19"/>
              </w:rPr>
              <w:t xml:space="preserve">Deelnemer aan onderzoek naar telemonitoring bij hartfalen (Maxima MC, 2020)</w:t>
            </w:r>
          </w:p>
          <w:p>
            <w:pPr>
              <w:spacing w:after="30" w:before="140"/>
            </w:pPr>
            <w:r>
              <w:rPr>
                <w:rFonts w:ascii="Calibri" w:cs="Calibri" w:eastAsia="Calibri" w:hAnsi="Calibri"/>
                <w:b/>
                <w:bCs/>
                <w:color w:val="2C2C2C"/>
                <w:sz w:val="22"/>
                <w:szCs w:val="22"/>
              </w:rPr>
              <w:t xml:space="preserve">Zorgmedewerker (bijbaan tijdens studie)</w:t>
            </w:r>
          </w:p>
          <w:p>
            <w:pPr>
              <w:spacing w:after="80"/>
            </w:pPr>
            <w:r>
              <w:rPr>
                <w:rFonts w:ascii="Calibri" w:cs="Calibri" w:eastAsia="Calibri" w:hAnsi="Calibri"/>
                <w:b/>
                <w:bCs/>
                <w:color w:val="8B3A62"/>
                <w:sz w:val="19"/>
                <w:szCs w:val="19"/>
              </w:rPr>
              <w:t xml:space="preserve">Zorgcentrum De Akkers</w:t>
            </w:r>
            <w:r>
              <w:rPr>
                <w:color w:val="6B6B6B"/>
                <w:sz w:val="18"/>
                <w:szCs w:val="18"/>
              </w:rPr>
              <w:t xml:space="preserve">  ·  </w:t>
            </w:r>
            <w:r>
              <w:rPr>
                <w:rFonts w:ascii="Calibri" w:cs="Calibri" w:eastAsia="Calibri" w:hAnsi="Calibri"/>
                <w:i/>
                <w:iCs/>
                <w:color w:val="6B6B6B"/>
                <w:sz w:val="18"/>
                <w:szCs w:val="18"/>
              </w:rPr>
              <w:t xml:space="preserve">Eindhoven</w:t>
            </w:r>
            <w:r>
              <w:rPr>
                <w:sz w:val="18"/>
                <w:szCs w:val="18"/>
              </w:rPr>
              <w:t xml:space="preserve">                            </w:t>
            </w:r>
            <w:r>
              <w:rPr>
                <w:rFonts w:ascii="Calibri" w:cs="Calibri" w:eastAsia="Calibri" w:hAnsi="Calibri"/>
                <w:color w:val="6B6B6B"/>
                <w:sz w:val="18"/>
                <w:szCs w:val="18"/>
              </w:rPr>
              <w:t xml:space="preserve">2014 - 2017</w:t>
            </w:r>
          </w:p>
          <w:p>
            <w:pPr>
              <w:spacing w:after="100"/>
            </w:pPr>
            <w:r>
              <w:rPr>
                <w:rFonts w:ascii="Calibri" w:cs="Calibri" w:eastAsia="Calibri" w:hAnsi="Calibri"/>
                <w:i/>
                <w:iCs/>
                <w:color w:val="6B6B6B"/>
                <w:sz w:val="19"/>
                <w:szCs w:val="19"/>
              </w:rPr>
              <w:t xml:space="preserve">Bijbaan tijdens HBO-V opleiding op een PG-afdeling met 24 bewoners.</w:t>
            </w:r>
          </w:p>
          <w:p>
            <w:pPr>
              <w:pStyle w:val="ListParagraph"/>
              <w:numPr>
                <w:ilvl w:val="0"/>
                <w:numId w:val="2"/>
              </w:numPr>
              <w:spacing w:after="50"/>
            </w:pPr>
            <w:r>
              <w:rPr>
                <w:rFonts w:ascii="Calibri" w:cs="Calibri" w:eastAsia="Calibri" w:hAnsi="Calibri"/>
                <w:color w:val="2C2C2C"/>
                <w:sz w:val="19"/>
                <w:szCs w:val="19"/>
              </w:rPr>
              <w:t xml:space="preserve">Verzorgde dagelijkse persoonlijke verzorging en medicatieronde</w:t>
            </w:r>
          </w:p>
          <w:p>
            <w:pPr>
              <w:pStyle w:val="ListParagraph"/>
              <w:numPr>
                <w:ilvl w:val="0"/>
                <w:numId w:val="2"/>
              </w:numPr>
              <w:spacing w:after="50"/>
            </w:pPr>
            <w:r>
              <w:rPr>
                <w:rFonts w:ascii="Calibri" w:cs="Calibri" w:eastAsia="Calibri" w:hAnsi="Calibri"/>
                <w:color w:val="2C2C2C"/>
                <w:sz w:val="19"/>
                <w:szCs w:val="19"/>
              </w:rPr>
              <w:t xml:space="preserve">Eerste praktijkervaring met dementiezorg en omgang met onbegrepen gedrag</w:t>
            </w:r>
          </w:p>
          <w:p>
            <w:pPr>
              <w:pStyle w:val="ListParagraph"/>
              <w:numPr>
                <w:ilvl w:val="0"/>
                <w:numId w:val="2"/>
              </w:numPr>
              <w:spacing w:after="50"/>
            </w:pPr>
            <w:r>
              <w:rPr>
                <w:rFonts w:ascii="Calibri" w:cs="Calibri" w:eastAsia="Calibri" w:hAnsi="Calibri"/>
                <w:color w:val="2C2C2C"/>
                <w:sz w:val="19"/>
                <w:szCs w:val="19"/>
              </w:rPr>
              <w:t xml:space="preserve">Hier mijn passie voor de menselijke kant van zorg ontdekt</w:t>
            </w:r>
          </w:p>
          <w:p>
            <w:pPr>
              <w:pBdr>
                <w:bottom w:val="single" w:color="C58FAB" w:sz="6" w:space="6"/>
              </w:pBdr>
              <w:spacing w:after="200" w:before="480"/>
            </w:pPr>
            <w:r>
              <w:rPr>
                <w:color w:val="8B3A62"/>
                <w:sz w:val="24"/>
                <w:szCs w:val="24"/>
              </w:rPr>
              <w:t xml:space="preserve">✦  </w:t>
            </w:r>
            <w:r>
              <w:rPr>
                <w:rFonts w:ascii="Calibri" w:cs="Calibri" w:eastAsia="Calibri" w:hAnsi="Calibri"/>
                <w:b/>
                <w:bCs/>
                <w:color w:val="8B3A62"/>
                <w:sz w:val="24"/>
                <w:szCs w:val="24"/>
              </w:rPr>
              <w:t xml:space="preserve">BIJZONDERE PROJECTEN</w:t>
            </w:r>
          </w:p>
          <w:p>
            <w:pPr>
              <w:spacing w:after="50" w:before="100"/>
            </w:pPr>
            <w:r>
              <w:rPr>
                <w:color w:val="C58FAB"/>
                <w:sz w:val="19"/>
                <w:szCs w:val="19"/>
              </w:rPr>
              <w:t xml:space="preserve">❀ </w:t>
            </w:r>
            <w:r>
              <w:rPr>
                <w:rFonts w:ascii="Calibri" w:cs="Calibri" w:eastAsia="Calibri" w:hAnsi="Calibri"/>
                <w:b/>
                <w:bCs/>
                <w:color w:val="2C2C2C"/>
                <w:sz w:val="19"/>
                <w:szCs w:val="19"/>
              </w:rPr>
              <w:t xml:space="preserve">Voorzitter werkgroep Familieparticipatie</w:t>
            </w:r>
          </w:p>
          <w:p>
            <w:pPr>
              <w:spacing w:after="120"/>
            </w:pPr>
            <w:r>
              <w:rPr>
                <w:rFonts w:ascii="Calibri" w:cs="Calibri" w:eastAsia="Calibri" w:hAnsi="Calibri"/>
                <w:i/>
                <w:iCs/>
                <w:color w:val="6B6B6B"/>
                <w:sz w:val="18"/>
                <w:szCs w:val="18"/>
              </w:rPr>
              <w:t xml:space="preserve">Catharina Ziekenhuis, 2023 — implementatie open bezoekbeleid IC.</w:t>
            </w:r>
          </w:p>
          <w:p>
            <w:pPr>
              <w:spacing w:after="50" w:before="100"/>
            </w:pPr>
            <w:r>
              <w:rPr>
                <w:color w:val="C58FAB"/>
                <w:sz w:val="19"/>
                <w:szCs w:val="19"/>
              </w:rPr>
              <w:t xml:space="preserve">❀ </w:t>
            </w:r>
            <w:r>
              <w:rPr>
                <w:rFonts w:ascii="Calibri" w:cs="Calibri" w:eastAsia="Calibri" w:hAnsi="Calibri"/>
                <w:b/>
                <w:bCs/>
                <w:color w:val="2C2C2C"/>
                <w:sz w:val="19"/>
                <w:szCs w:val="19"/>
              </w:rPr>
              <w:t xml:space="preserve">Vrijwilliger Stichting Zorgmaatje</w:t>
            </w:r>
          </w:p>
          <w:p>
            <w:pPr>
              <w:spacing w:after="120"/>
            </w:pPr>
            <w:r>
              <w:rPr>
                <w:rFonts w:ascii="Calibri" w:cs="Calibri" w:eastAsia="Calibri" w:hAnsi="Calibri"/>
                <w:i/>
                <w:iCs/>
                <w:color w:val="6B6B6B"/>
                <w:sz w:val="18"/>
                <w:szCs w:val="18"/>
              </w:rPr>
              <w:t xml:space="preserve">2019 - heden — wekelijkse buddy voor mensen met dementie en hun mantelzorgers.</w:t>
            </w:r>
          </w:p>
          <w:p>
            <w:pPr>
              <w:spacing w:after="50" w:before="100"/>
            </w:pPr>
            <w:r>
              <w:rPr>
                <w:color w:val="C58FAB"/>
                <w:sz w:val="19"/>
                <w:szCs w:val="19"/>
              </w:rPr>
              <w:t xml:space="preserve">❀ </w:t>
            </w:r>
            <w:r>
              <w:rPr>
                <w:rFonts w:ascii="Calibri" w:cs="Calibri" w:eastAsia="Calibri" w:hAnsi="Calibri"/>
                <w:b/>
                <w:bCs/>
                <w:color w:val="2C2C2C"/>
                <w:sz w:val="19"/>
                <w:szCs w:val="19"/>
              </w:rPr>
              <w:t xml:space="preserve">Bijdrage onderzoek Telemonitoring Hartfalen</w:t>
            </w:r>
          </w:p>
          <w:p>
            <w:pPr>
              <w:spacing w:after="120"/>
            </w:pPr>
            <w:r>
              <w:rPr>
                <w:rFonts w:ascii="Calibri" w:cs="Calibri" w:eastAsia="Calibri" w:hAnsi="Calibri"/>
                <w:i/>
                <w:iCs/>
                <w:color w:val="6B6B6B"/>
                <w:sz w:val="18"/>
                <w:szCs w:val="18"/>
              </w:rPr>
              <w:t xml:space="preserve">Maxima MC, 2020 — dataverzameling en patiëntinterviews.</w:t>
            </w:r>
          </w:p>
        </w:tc>
      </w:tr>
    </w:tbl>
    <w:sectPr>
      <w:pgSz w:w="11906" w:h="16838" w:orient="portrait"/>
      <w:pgMar w:top="0" w:right="0" w:bottom="0" w:left="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rPr>
        <w:color w:val="8B3A6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9f3b9e964d93ed7ce82ef4d6327ae6192a03886.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2026-04-26T18:03:07.629Z</dcterms:created>
  <dcterms:modified xsi:type="dcterms:W3CDTF">2026-04-26T18:03:07.630Z</dcterms:modified>
</cp:coreProperties>
</file>

<file path=docProps/custom.xml><?xml version="1.0" encoding="utf-8"?>
<Properties xmlns="http://schemas.openxmlformats.org/officeDocument/2006/custom-properties" xmlns:vt="http://schemas.openxmlformats.org/officeDocument/2006/docPropsVTypes"/>
</file>