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946"/>
      </w:tblGrid>
      <w:tr>
        <w:tc>
          <w:tcPr>
            <w:tcW w:type="dxa" w:w="2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BA889" w:val="clear"/>
            <w:tcMar>
              <w:top w:type="dxa" w:w="480"/>
              <w:left w:type="dxa" w:w="480"/>
              <w:bottom w:type="dxa" w:w="480"/>
              <w:right w:type="dxa" w:w="200"/>
            </w:tcMar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143000" cy="11430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9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BA889" w:val="clear"/>
            <w:tcMar>
              <w:top w:type="dxa" w:w="480"/>
              <w:left w:type="dxa" w:w="360"/>
              <w:bottom w:type="dxa" w:w="480"/>
              <w:right w:type="dxa" w:w="480"/>
            </w:tcMar>
            <w:vAlign w:val="center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56"/>
                <w:szCs w:val="56"/>
              </w:rPr>
              <w:t xml:space="preserve">Jonas Smit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color w:val="C8DDC0"/>
                <w:sz w:val="28"/>
                <w:szCs w:val="28"/>
              </w:rPr>
              <w:t xml:space="preserve">Stagiair Communicatie &amp; Content</w:t>
            </w:r>
          </w:p>
          <w:p>
            <w:pPr>
              <w:spacing w:after="60"/>
            </w:pPr>
            <w:r>
              <w:rPr>
                <w:color w:val="C8DDC0"/>
                <w:sz w:val="18"/>
                <w:szCs w:val="18"/>
              </w:rPr>
              <w:t xml:space="preserve">✉  </w:t>
            </w:r>
            <w:r>
              <w:rPr>
                <w:color w:val="FFFFFF"/>
                <w:sz w:val="18"/>
                <w:szCs w:val="18"/>
              </w:rPr>
              <w:t xml:space="preserve">jonas.smit@student.uu.nl</w:t>
            </w:r>
            <w:r>
              <w:rPr>
                <w:color w:val="C8DDC0"/>
                <w:sz w:val="18"/>
                <w:szCs w:val="18"/>
              </w:rPr>
              <w:t xml:space="preserve">      ✆  </w:t>
            </w:r>
            <w:r>
              <w:rPr>
                <w:color w:val="FFFFFF"/>
                <w:sz w:val="18"/>
                <w:szCs w:val="18"/>
              </w:rPr>
              <w:t xml:space="preserve">06-78901234</w:t>
            </w:r>
            <w:r>
              <w:rPr>
                <w:color w:val="C8DDC0"/>
                <w:sz w:val="18"/>
                <w:szCs w:val="18"/>
              </w:rPr>
              <w:t xml:space="preserve">      ⌂  </w:t>
            </w:r>
            <w:r>
              <w:rPr>
                <w:color w:val="FFFFFF"/>
                <w:sz w:val="18"/>
                <w:szCs w:val="18"/>
              </w:rPr>
              <w:t xml:space="preserve">Utrecht</w:t>
            </w:r>
          </w:p>
          <w:p>
            <w:r>
              <w:rPr>
                <w:b/>
                <w:bCs/>
                <w:color w:val="C8DDC0"/>
                <w:sz w:val="18"/>
                <w:szCs w:val="18"/>
              </w:rPr>
              <w:t xml:space="preserve">in  </w:t>
            </w:r>
            <w:r>
              <w:rPr>
                <w:color w:val="FFFFFF"/>
                <w:sz w:val="18"/>
                <w:szCs w:val="18"/>
              </w:rPr>
              <w:t xml:space="preserve">linkedin.com/in/jonassmit</w:t>
            </w:r>
            <w:r>
              <w:rPr>
                <w:color w:val="C8DDC0"/>
                <w:sz w:val="18"/>
                <w:szCs w:val="18"/>
              </w:rPr>
              <w:t xml:space="preserve">      ⏱  </w:t>
            </w:r>
            <w:r>
              <w:rPr>
                <w:color w:val="FFFFFF"/>
                <w:sz w:val="18"/>
                <w:szCs w:val="18"/>
              </w:rPr>
              <w:t xml:space="preserve">Beschikbaar vanaf februari 2027</w:t>
            </w:r>
          </w:p>
        </w:tc>
      </w:tr>
    </w:tbl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C8DDC0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7BA889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Enthousiaste Communicatie-student (3e jaars HBO) met passie voor storytelling en social media. Combineer studie met bijbaan in retail en vrijwilligerswerk. Op zoek naar een stage van 5 maanden waarin ik ervaring kan opdoen met content creatie, campagne-uitvoering en communicatiestrategie. Sterk in schrijven, social media en flexibel werken.</w:t>
      </w:r>
    </w:p>
    <w:p>
      <w:pPr>
        <w:pBdr>
          <w:bottom w:val="single" w:color="C8DDC0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7BA889"/>
          <w:sz w:val="22"/>
          <w:szCs w:val="22"/>
        </w:rPr>
        <w:t xml:space="preserve">WERKERVARING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Studentassistent Communicatie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7BA889"/>
          <w:sz w:val="19"/>
          <w:szCs w:val="19"/>
        </w:rPr>
        <w:t xml:space="preserve">Universiteit Utrecht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2024 -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Beheer Instagram-account van faculteit (12K+ volgers)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Schrijf wekelijkse nieuwsbrief voor 2.500+ studenten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Maak korte video's voor open dagen en evenementen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Verkoopmedewerker (bijbaan)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7BA889"/>
          <w:sz w:val="19"/>
          <w:szCs w:val="19"/>
        </w:rPr>
        <w:t xml:space="preserve">Kledingwinkel Trend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2022 - 2024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Klantcontact en verkoopadvies in drukke binnenstadwinkel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Trainde 2 nieuwe collega's op de verkoopvloer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Beheerde social media-account in samenwerking met manager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Vrijwilliger Communicatie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7BA889"/>
          <w:sz w:val="19"/>
          <w:szCs w:val="19"/>
        </w:rPr>
        <w:t xml:space="preserve">Stichting Buurthuis De Brug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2023 -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Schrijf maandelijkse nieuwsbrief en update website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Organiseer 2 grote buurtevenementen per jaar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Hier mijn passie voor maatschappelijke communicatie ontdekt</w:t>
      </w:r>
    </w:p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200"/>
            </w:tcMar>
          </w:tcPr>
          <w:p>
            <w:pPr>
              <w:pBdr>
                <w:bottom w:val="single" w:color="C8DDC0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7BA889"/>
                <w:sz w:val="22"/>
                <w:szCs w:val="22"/>
              </w:rPr>
              <w:t xml:space="preserve">OPLEIDING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HBO Communicatie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7BA889"/>
                <w:sz w:val="17"/>
                <w:szCs w:val="17"/>
              </w:rPr>
              <w:t xml:space="preserve">Hogeschool Utrecht</w:t>
            </w:r>
          </w:p>
          <w:p>
            <w:pPr>
              <w:spacing w:after="16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2022 - heden  ·  3e jaar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VWO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7BA889"/>
                <w:sz w:val="17"/>
                <w:szCs w:val="17"/>
              </w:rPr>
              <w:t xml:space="preserve">College Blaucapel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Diploma 2022</w:t>
            </w:r>
          </w:p>
          <w:p>
            <w:pPr>
              <w:pBdr>
                <w:bottom w:val="single" w:color="C8DDC0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7BA889"/>
                <w:sz w:val="22"/>
                <w:szCs w:val="22"/>
              </w:rPr>
              <w:t xml:space="preserve">CURSUSSEN</w:t>
            </w:r>
          </w:p>
          <w:p>
            <w:pPr>
              <w:spacing w:after="60"/>
            </w:pPr>
            <w:r>
              <w:rPr>
                <w:color w:val="C8DDC0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Adobe Photoshop basics (2024)</w:t>
            </w:r>
          </w:p>
          <w:p>
            <w:pPr>
              <w:spacing w:after="60"/>
            </w:pPr>
            <w:r>
              <w:rPr>
                <w:color w:val="C8DDC0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Google Analytics 4 (2024)</w:t>
            </w:r>
          </w:p>
          <w:p>
            <w:pPr>
              <w:spacing w:after="60"/>
            </w:pPr>
            <w:r>
              <w:rPr>
                <w:color w:val="C8DDC0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Social Media voor non-profit (2023)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200"/>
            </w:tcMar>
          </w:tcPr>
          <w:p>
            <w:pPr>
              <w:pBdr>
                <w:bottom w:val="single" w:color="C8DDC0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7BA889"/>
                <w:sz w:val="22"/>
                <w:szCs w:val="22"/>
              </w:rPr>
              <w:t xml:space="preserve">VAARDIGHEDEN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Schrijven &amp; Storytelling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Social Media (IG, TikTok, LinkedIn)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Adobe Photoshop &amp; Premiere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Canva &amp; Figma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Microsoft Office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Google Analytics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Klantgericht werken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Teamwork &amp; flexibiliteit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Snel leren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0"/>
            </w:tcMar>
          </w:tcPr>
          <w:p>
            <w:pPr>
              <w:pBdr>
                <w:bottom w:val="single" w:color="C8DDC0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7BA889"/>
                <w:sz w:val="22"/>
                <w:szCs w:val="22"/>
              </w:rPr>
              <w:t xml:space="preserve">TALEN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Nederlands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Moedertaal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Engels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B2 - Vloeiend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Spaans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A2 - Basis</w:t>
            </w:r>
          </w:p>
          <w:p>
            <w:pPr>
              <w:spacing w:after="240"/>
            </w:pPr>
            <w:r>
              <w:t xml:space="preserve"/>
            </w:r>
          </w:p>
          <w:p>
            <w:pPr>
              <w:pBdr>
                <w:bottom w:val="single" w:color="C8DDC0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7BA889"/>
                <w:sz w:val="22"/>
                <w:szCs w:val="22"/>
              </w:rPr>
              <w:t xml:space="preserve">INTERESSES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Hardlopen &amp; wielrennen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Fotografie &amp; vloggen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Boeken over psychologie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Vrijwilligerswerk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C8DDC0" w:sz="8" w:space="4"/>
        </w:pBdr>
        <w:spacing w:after="80" w:before="160"/>
      </w:pPr>
      <w:r>
        <w:rPr>
          <w:rFonts w:ascii="Calibri" w:cs="Calibri" w:eastAsia="Calibri" w:hAnsi="Calibri"/>
          <w:b/>
          <w:bCs/>
          <w:color w:val="7BA889"/>
          <w:sz w:val="22"/>
          <w:szCs w:val="22"/>
        </w:rPr>
        <w:t xml:space="preserve">REFERENTIES</w:t>
      </w:r>
    </w:p>
    <w:p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Op aanvraag beschikbaar — bij voorkeur stage-begeleider en directe leidinggevende.</w:t>
      </w:r>
    </w:p>
    <w:sectPr>
      <w:type w:val="continuous"/>
      <w:pgSz w:w="11906" w:h="16838" w:orient="portrait"/>
      <w:pgMar w:top="360" w:right="1080" w:bottom="54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360" w:hanging="240"/>
      </w:pPr>
      <w:rPr>
        <w:color w:val="C8DDC0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a3a15d204b010eb5cf136029545bbf906759b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2026-04-26T18:12:19.225Z</dcterms:created>
  <dcterms:modified xsi:type="dcterms:W3CDTF">2026-04-26T18:12:19.226Z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