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left"/>
            </w:pPr>
            <w:r>
              <w:drawing>
                <wp:inline distT="0" distB="0" distL="0" distR="0">
                  <wp:extent cx="1238250" cy="12382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360"/>
              <w:bottom w:type="dxa" w:w="100"/>
              <w:right w:type="dxa" w:w="100"/>
            </w:tcMar>
            <w:vAlign w:val="center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3E50"/>
                <w:sz w:val="56"/>
                <w:szCs w:val="56"/>
              </w:rPr>
              <w:t xml:space="preserve">Tom Hendriks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i/>
                <w:iCs/>
                <w:color w:val="16A085"/>
                <w:sz w:val="26"/>
                <w:szCs w:val="26"/>
              </w:rPr>
              <w:t xml:space="preserve">Administratief Medewerker  ·  6+ jaar ervaring</w:t>
            </w:r>
          </w:p>
          <w:p>
            <w:pPr>
              <w:spacing w:after="50"/>
            </w:pPr>
            <w:r>
              <w:rPr>
                <w:color w:val="2C3E50"/>
                <w:sz w:val="18"/>
                <w:szCs w:val="18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tom.hendriks@email.com</w:t>
            </w:r>
            <w:r>
              <w:rPr>
                <w:color w:val="2C3E50"/>
                <w:sz w:val="18"/>
                <w:szCs w:val="18"/>
              </w:rPr>
              <w:t xml:space="preserve">      ✆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06-67890123</w:t>
            </w:r>
            <w:r>
              <w:rPr>
                <w:color w:val="2C3E50"/>
                <w:sz w:val="18"/>
                <w:szCs w:val="18"/>
              </w:rPr>
              <w:t xml:space="preserve">      ⌂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Arnhem</w:t>
            </w:r>
          </w:p>
          <w:p>
            <w:r>
              <w:rPr>
                <w:b/>
                <w:bCs/>
                <w:color w:val="2C3E50"/>
                <w:sz w:val="18"/>
                <w:szCs w:val="18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linkedin.com/in/tomhendriks</w:t>
            </w:r>
            <w:r>
              <w:rPr>
                <w:color w:val="2C3E50"/>
                <w:sz w:val="18"/>
                <w:szCs w:val="18"/>
              </w:rPr>
              <w:t xml:space="preserve">      ⏱ </w:t>
            </w:r>
            <w:r>
              <w:rPr>
                <w:rFonts w:ascii="Calibri" w:cs="Calibri" w:eastAsia="Calibri" w:hAnsi="Calibri"/>
                <w:b/>
                <w:bCs/>
                <w:color w:val="16A085"/>
                <w:sz w:val="18"/>
                <w:szCs w:val="18"/>
              </w:rPr>
              <w:t xml:space="preserve">Beschikbaar per 1 augustus 2026</w:t>
            </w:r>
          </w:p>
        </w:tc>
      </w:tr>
    </w:tbl>
    <w:p>
      <w:pPr>
        <w:spacing w:after="100"/>
      </w:pPr>
      <w:r>
        <w:t xml:space="preserve"/>
      </w:r>
    </w:p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Nauwkeurige administratief medewerker met 6 jaar ervaring in het verzorgen van klantadministratie, facturering en voorraadbeheer. Werkte bij zowel MKB als grotere organisaties. Sterk in Excel, ERP-systemen en het zelfstandig oppakken van administratieve processen. Gewend aan deadlines, accuraat met cijfers en altijd op zoek naar manieren om processen te verbeteren.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WERKERVARING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Administratief Medewerker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Logistiek Concern Hendriks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Arnhem  ·  2022 - heden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Verantwoordelijk voor crediteurenadministratie en factuurverwerking voor 200+ leveranciers.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Verwerk maandelijks 1500+ inkoopfacturen via geautomatiseerde workflow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Reduceerde betalingsachterstand met 45% door betere debiteurenopvolging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Implementeerde Exact Online — automatiseerde 60% van repeterende taken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Mentor van 1 nieuwe collega — werkt nu zelfstandig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Administratief Medewerker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Bouwbedrijf Veenendaal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Veenendaal  ·  2019 - 2022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Allround administratie voor middelgroot bouwbedrijf met 60 medewerkers.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Verzorgde uren- en projectadministratie voor 8 lopende bouwprojecten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Stelde wekelijkse rapportages op voor directie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Eerste aanspreekpunt voor leveranciers en onderaannemers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Administratief Assistent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2C3E50"/>
          <w:sz w:val="19"/>
          <w:szCs w:val="19"/>
        </w:rPr>
        <w:t xml:space="preserve">Accountantskantoor Verburg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Arnhem  ·  2018 - 2019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Ondersteunde 3 accountants met klantadministratie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Maakte BTW-aangiftes en kwartaalrapportages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OPLEIDING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MBO-4 Bedrijfsadministratie</w:t>
      </w:r>
    </w:p>
    <w:p>
      <w:pPr>
        <w:spacing w:after="100"/>
      </w:pPr>
      <w:r>
        <w:rPr>
          <w:rFonts w:ascii="Calibri" w:cs="Calibri" w:eastAsia="Calibri" w:hAnsi="Calibri"/>
          <w:color w:val="16A085"/>
          <w:sz w:val="19"/>
          <w:szCs w:val="19"/>
        </w:rPr>
        <w:t xml:space="preserve">ROC Rijn IJssel  ·  2014 - 2018  ·  Diploma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HAVO Economie &amp; Maatschappij</w:t>
      </w:r>
    </w:p>
    <w:p>
      <w:pPr>
        <w:spacing w:after="100"/>
      </w:pPr>
      <w:r>
        <w:rPr>
          <w:rFonts w:ascii="Calibri" w:cs="Calibri" w:eastAsia="Calibri" w:hAnsi="Calibri"/>
          <w:color w:val="16A085"/>
          <w:sz w:val="19"/>
          <w:szCs w:val="19"/>
        </w:rPr>
        <w:t xml:space="preserve">Stedelijk Gymnasium  ·  2010 - 2014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CERTIFICERINGEN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Exact Online Specialist, 2023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Excel Gevorderden Cursus (NCOI), 2022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Cursus Engels Zakelijk Schrijven, 2021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Cursus Klantcontact (Schouten &amp; Nelissen), 2020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VAARDIGHEDEN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Microsoft Excel (Gevorderd)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Exact Online &amp; AFAS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Crediteuren- en debiteurenadministratie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Factuurverwerking &amp; BTW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Word, PowerPoint, Outlook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Cijfermatig en nauwkeurig werken</w:t>
      </w:r>
    </w:p>
    <w:p>
      <w:pPr>
        <w:pBdr>
          <w:bottom w:val="single" w:color="16A085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2C3E50"/>
          <w:sz w:val="22"/>
          <w:szCs w:val="22"/>
        </w:rPr>
        <w:t xml:space="preserve">TALEN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Nederlands  Moedertaal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Engels  B2 — Zakelijk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Duits  B1</w:t>
      </w:r>
    </w:p>
    <w:sectPr>
      <w:type w:val="continuous"/>
      <w:pgSz w:w="11906" w:h="16838" w:orient="portrait"/>
      <w:pgMar w:top="720" w:right="1080" w:bottom="720" w:left="1080" w:header="708" w:footer="708" w:gutter="0"/>
      <w:pgNumType/>
      <w:cols w:space="480" w:num="2" w:equalWidth="true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20" w:hanging="220"/>
      </w:pPr>
      <w:rPr>
        <w:color w:val="16A085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2026-04-26T18:05:51.208Z</dcterms:created>
  <dcterms:modified xsi:type="dcterms:W3CDTF">2026-04-26T18:05:51.209Z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